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7" w:rsidRPr="00CC1D7B" w:rsidRDefault="00990217" w:rsidP="00CC1D7B">
      <w:pPr>
        <w:spacing w:after="0" w:line="100" w:lineRule="atLeast"/>
        <w:rPr>
          <w:rFonts w:ascii="Times New Roman" w:eastAsia="Times New Roman" w:hAnsi="Times New Roman"/>
          <w:b/>
          <w:bCs/>
          <w:u w:val="single"/>
        </w:rPr>
      </w:pPr>
      <w:bookmarkStart w:id="0" w:name="_GoBack"/>
      <w:bookmarkEnd w:id="0"/>
    </w:p>
    <w:p w:rsidR="00990217" w:rsidRPr="00CC1D7B" w:rsidRDefault="00990217" w:rsidP="00990217">
      <w:pPr>
        <w:spacing w:after="0" w:line="10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C1D7B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</w:t>
      </w: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</w:t>
      </w:r>
    </w:p>
    <w:p w:rsidR="00990217" w:rsidRPr="00CC1D7B" w:rsidRDefault="00990217" w:rsidP="00990217">
      <w:pPr>
        <w:spacing w:after="0" w:line="10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</w:t>
      </w:r>
      <w:r w:rsidR="00BA1083"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</w:t>
      </w: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Załącznik do Uchwały </w:t>
      </w:r>
      <w:r w:rsidR="00BA1083" w:rsidRPr="00CC1D7B">
        <w:rPr>
          <w:rFonts w:ascii="Times New Roman" w:eastAsia="Times New Roman" w:hAnsi="Times New Roman"/>
          <w:bCs/>
          <w:sz w:val="20"/>
          <w:szCs w:val="20"/>
        </w:rPr>
        <w:t xml:space="preserve">nr </w:t>
      </w:r>
      <w:r w:rsidR="0075300D" w:rsidRPr="00CC1D7B">
        <w:rPr>
          <w:rFonts w:ascii="Times New Roman" w:eastAsia="Times New Roman" w:hAnsi="Times New Roman"/>
          <w:bCs/>
          <w:sz w:val="20"/>
          <w:szCs w:val="20"/>
        </w:rPr>
        <w:t>17.2021</w:t>
      </w:r>
      <w:r w:rsidR="00557D17" w:rsidRPr="00CC1D7B">
        <w:rPr>
          <w:rFonts w:ascii="Times New Roman" w:eastAsia="Times New Roman" w:hAnsi="Times New Roman"/>
          <w:bCs/>
          <w:sz w:val="20"/>
          <w:szCs w:val="20"/>
        </w:rPr>
        <w:t>r</w:t>
      </w:r>
      <w:r w:rsidRPr="00CC1D7B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990217" w:rsidRPr="00CC1D7B" w:rsidRDefault="00990217" w:rsidP="00990217">
      <w:pPr>
        <w:spacing w:after="0" w:line="10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="00A5041B"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</w:t>
      </w: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rady pedagogicznej Zespołu Szkół nr 33</w:t>
      </w:r>
    </w:p>
    <w:p w:rsidR="00990217" w:rsidRPr="00CC1D7B" w:rsidRDefault="00990217" w:rsidP="00990217">
      <w:pPr>
        <w:spacing w:after="0" w:line="10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="00A5041B"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</w:t>
      </w: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Specjalnych dla Dzieci i Młodzieży</w:t>
      </w:r>
    </w:p>
    <w:p w:rsidR="00990217" w:rsidRPr="00CC1D7B" w:rsidRDefault="00990217" w:rsidP="00990217">
      <w:pPr>
        <w:spacing w:after="0" w:line="10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="00A5041B"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</w:t>
      </w: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Przewlekle Chorej w Bydgoszczy </w:t>
      </w:r>
    </w:p>
    <w:p w:rsidR="00990217" w:rsidRPr="00CC1D7B" w:rsidRDefault="00990217" w:rsidP="00990217">
      <w:pPr>
        <w:spacing w:after="0" w:line="100" w:lineRule="atLeast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CC1D7B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990217" w:rsidRPr="00CC1D7B" w:rsidRDefault="00990217" w:rsidP="00990217">
      <w:pPr>
        <w:spacing w:after="0" w:line="72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CC1D7B">
        <w:rPr>
          <w:rFonts w:ascii="Times New Roman" w:eastAsia="Times New Roman" w:hAnsi="Times New Roman"/>
          <w:b/>
          <w:bCs/>
          <w:sz w:val="52"/>
          <w:szCs w:val="52"/>
        </w:rPr>
        <w:t xml:space="preserve">Statut </w:t>
      </w:r>
    </w:p>
    <w:p w:rsidR="00990217" w:rsidRPr="00CC1D7B" w:rsidRDefault="00990217" w:rsidP="00990217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CC1D7B">
        <w:rPr>
          <w:rFonts w:ascii="Times New Roman" w:eastAsia="Times New Roman" w:hAnsi="Times New Roman"/>
          <w:b/>
          <w:bCs/>
          <w:sz w:val="36"/>
          <w:szCs w:val="36"/>
        </w:rPr>
        <w:t>Szkoły Podstawowej Specjalnej nr 52</w:t>
      </w:r>
    </w:p>
    <w:p w:rsidR="00990217" w:rsidRPr="00CC1D7B" w:rsidRDefault="00990217" w:rsidP="00990217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CC1D7B">
        <w:rPr>
          <w:rFonts w:ascii="Times New Roman" w:eastAsia="Times New Roman" w:hAnsi="Times New Roman"/>
          <w:b/>
          <w:bCs/>
          <w:sz w:val="36"/>
          <w:szCs w:val="36"/>
        </w:rPr>
        <w:t xml:space="preserve"> dla Dzieci Przewlekle Chorych im. Ireny </w:t>
      </w:r>
      <w:proofErr w:type="spellStart"/>
      <w:r w:rsidRPr="00CC1D7B">
        <w:rPr>
          <w:rFonts w:ascii="Times New Roman" w:eastAsia="Times New Roman" w:hAnsi="Times New Roman"/>
          <w:b/>
          <w:bCs/>
          <w:sz w:val="36"/>
          <w:szCs w:val="36"/>
        </w:rPr>
        <w:t>Sendlerowej</w:t>
      </w:r>
      <w:proofErr w:type="spellEnd"/>
      <w:r w:rsidRPr="00CC1D7B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Pr="00CC1D7B">
        <w:rPr>
          <w:rFonts w:ascii="Times New Roman" w:eastAsia="Times New Roman" w:hAnsi="Times New Roman"/>
          <w:b/>
          <w:bCs/>
          <w:sz w:val="36"/>
          <w:szCs w:val="36"/>
        </w:rPr>
        <w:br/>
        <w:t xml:space="preserve">w Bydgoszczy </w:t>
      </w:r>
      <w:r w:rsidRPr="00CC1D7B">
        <w:rPr>
          <w:rFonts w:ascii="Times New Roman" w:eastAsia="Times New Roman" w:hAnsi="Times New Roman"/>
          <w:b/>
          <w:bCs/>
          <w:sz w:val="36"/>
          <w:szCs w:val="36"/>
        </w:rPr>
        <w:br/>
        <w:t xml:space="preserve">wchodzącej w skład Zespołu Szkół nr 33 Specjalnych dla Dzieci </w:t>
      </w:r>
      <w:r w:rsidRPr="00CC1D7B">
        <w:rPr>
          <w:rFonts w:ascii="Times New Roman" w:eastAsia="Times New Roman" w:hAnsi="Times New Roman"/>
          <w:b/>
          <w:bCs/>
          <w:sz w:val="36"/>
          <w:szCs w:val="36"/>
        </w:rPr>
        <w:br/>
        <w:t>i Młodzieży Przewlekle Chorej w Bydgoszczy</w:t>
      </w:r>
    </w:p>
    <w:p w:rsidR="00990217" w:rsidRPr="00CC1D7B" w:rsidRDefault="00990217" w:rsidP="00990217">
      <w:pPr>
        <w:spacing w:after="0" w:line="720" w:lineRule="auto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90217" w:rsidRPr="00CC1D7B" w:rsidRDefault="00990217" w:rsidP="00990217">
      <w:pPr>
        <w:spacing w:after="0" w:line="72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72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72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72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72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E3652" w:rsidP="00990217">
      <w:pPr>
        <w:spacing w:after="0" w:line="72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Bydgoszcz </w:t>
      </w:r>
      <w:r w:rsidR="00657630"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27</w:t>
      </w:r>
      <w:r w:rsidR="00990217"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506D7"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2021</w:t>
      </w:r>
      <w:r w:rsidR="00990217"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990217" w:rsidRPr="00CC1D7B" w:rsidRDefault="00990217" w:rsidP="00990217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Spis treści :</w:t>
      </w:r>
    </w:p>
    <w:p w:rsidR="00990217" w:rsidRPr="00CC1D7B" w:rsidRDefault="00990217" w:rsidP="00990217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1. Postanowienia ogólne</w:t>
      </w:r>
    </w:p>
    <w:p w:rsidR="00990217" w:rsidRPr="00CC1D7B" w:rsidRDefault="00990217" w:rsidP="00990217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2. Cele i zadania Szkoły</w:t>
      </w: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3. Organy szkoły i ich zadania</w:t>
      </w: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4. Organizacja Szkoły</w:t>
      </w:r>
    </w:p>
    <w:p w:rsidR="00990217" w:rsidRPr="00CC1D7B" w:rsidRDefault="00990217" w:rsidP="00990217">
      <w:pPr>
        <w:spacing w:after="0" w:line="480" w:lineRule="auto"/>
        <w:ind w:left="540" w:hanging="5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5.  Organizacja biblioteki</w:t>
      </w: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6. Nauczyciele i inni pracownicy szkoły</w:t>
      </w: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7. Uczniowie i wychowankowie Szkoły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8. </w:t>
      </w:r>
      <w:r w:rsidRPr="00CC1D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Rozwiązywanie konfliktów na terenie szkoły – tryb postępowania</w:t>
      </w:r>
    </w:p>
    <w:p w:rsidR="00990217" w:rsidRPr="00CC1D7B" w:rsidRDefault="00990217" w:rsidP="00990217">
      <w:pPr>
        <w:spacing w:after="0" w:line="48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9.</w:t>
      </w:r>
      <w:r w:rsidRPr="00CC1D7B">
        <w:rPr>
          <w:rFonts w:ascii="Times New Roman" w:eastAsia="Times New Roman" w:hAnsi="Times New Roman"/>
          <w:b/>
        </w:rPr>
        <w:t xml:space="preserve"> </w:t>
      </w: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Szczegółowe warunki i sposób oceniania wewnątrzszkolnego</w:t>
      </w:r>
    </w:p>
    <w:p w:rsidR="00990217" w:rsidRPr="00CC1D7B" w:rsidRDefault="00990217" w:rsidP="00990217">
      <w:pPr>
        <w:tabs>
          <w:tab w:val="left" w:pos="540"/>
        </w:tabs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10. Szczegółowe zasady promowania i oceniania uczniów</w:t>
      </w: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Rozdział 11. Postanowienia końcowe</w:t>
      </w:r>
    </w:p>
    <w:p w:rsidR="00990217" w:rsidRPr="00CC1D7B" w:rsidRDefault="00990217" w:rsidP="00990217">
      <w:pPr>
        <w:spacing w:after="0" w:line="480" w:lineRule="auto"/>
        <w:ind w:left="709" w:hanging="709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Rozdział 1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990217" w:rsidRPr="00CC1D7B" w:rsidRDefault="00990217" w:rsidP="00990217">
      <w:pPr>
        <w:numPr>
          <w:ilvl w:val="0"/>
          <w:numId w:val="60"/>
        </w:numPr>
        <w:spacing w:after="0" w:line="360" w:lineRule="auto"/>
        <w:ind w:left="709" w:hanging="5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nosi nazwę: Szkoła Podstawowa Specjalna nr 52 dla Dzieci Przewlekle Chorych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Bydgoszczy.</w:t>
      </w:r>
    </w:p>
    <w:p w:rsidR="00990217" w:rsidRPr="00CC1D7B" w:rsidRDefault="00990217" w:rsidP="00990217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Specjalna nr 52 dla Dzieci Przewlekle Chorych 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Bydgoszczy </w:t>
      </w:r>
      <w:r w:rsidRPr="00CC1D7B">
        <w:rPr>
          <w:rFonts w:ascii="Times New Roman" w:eastAsia="Times New Roman" w:hAnsi="Times New Roman"/>
          <w:bCs/>
          <w:sz w:val="24"/>
          <w:szCs w:val="24"/>
        </w:rPr>
        <w:t>wchodzi w</w:t>
      </w:r>
      <w:r w:rsidRPr="00CC1D7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skład Zespołu Szkół nr 33 Specjalnych dla Dzieci i Młodzieży Przewlekle Chorej w Bydgoszczy z siedzibą przy ul. M. Skłodowskiej-Curie 4. </w:t>
      </w:r>
    </w:p>
    <w:p w:rsidR="00990217" w:rsidRPr="00CC1D7B" w:rsidRDefault="00990217" w:rsidP="00990217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 nazwie Szkoły Podstawowej Specjalnej nr 52 dla Dzieci Przewlekle Chorych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 umieszczonej na tablicach urzędowych, na świadectwach oraz na pieczęciach, którymi opatruje się świadectwo dzieci i młodzieży, opuszcza się wyrazy „specjalna” i „dla dzieci i młodzieży przewlekle chorej” jako nazwę niepełnosprawności.</w:t>
      </w:r>
    </w:p>
    <w:p w:rsidR="00990217" w:rsidRPr="00CC1D7B" w:rsidRDefault="00990217" w:rsidP="00990217">
      <w:pPr>
        <w:tabs>
          <w:tab w:val="left" w:pos="142"/>
          <w:tab w:val="left" w:pos="284"/>
          <w:tab w:val="left" w:pos="709"/>
        </w:tabs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142"/>
          <w:tab w:val="left" w:pos="284"/>
          <w:tab w:val="left" w:pos="709"/>
        </w:tabs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Specjalna nr 52 dla Dzieci Przewlekle Chorych 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Bydgoszczy 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zgodnie z Rozporządzeniem Ministra Edukacji Narodowej z 24 sierpnia 2017 r.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w sprawie organizacji kształcenia oraz warunków i form realizowania specjalnych działań opiekuńczo-wychowawczych w przedszkolach i szkołach specjalnych, zorganizowanych w podmiotach leczniczych i jednostkach pomocy społecznej, zapewnia dzieciom i młodzieży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kształcenie oraz specjalne działania opiekuńczo-wychowawcze 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zgodnie z indywidualnymi potrzebami rozwojowymi, edukacyjnymi oraz predyspozycjami. </w:t>
      </w:r>
    </w:p>
    <w:p w:rsidR="00990217" w:rsidRPr="00CC1D7B" w:rsidRDefault="00990217" w:rsidP="00990217">
      <w:pPr>
        <w:tabs>
          <w:tab w:val="left" w:pos="18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18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Specjalna nr 52 dla Dzieci Przewlekle Chorych 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Bydgoszczy powstała 1 września 1959 r.</w:t>
      </w: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Uczniami i wychowankami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Podstawowej Specjalnej nr 52 dla Dzieci Przewlekle Chorych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 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są dzieci i młodzież przebywająca na leczeniu i rehabilitacji </w:t>
      </w:r>
      <w:r w:rsidRPr="00CC1D7B">
        <w:rPr>
          <w:rFonts w:ascii="Times New Roman" w:eastAsia="Times New Roman" w:hAnsi="Times New Roman"/>
          <w:sz w:val="24"/>
          <w:szCs w:val="24"/>
        </w:rPr>
        <w:br/>
        <w:t>w trzech zakładach opieki zdrowotnej miasta Bydgoszczy:</w:t>
      </w:r>
    </w:p>
    <w:p w:rsidR="00990217" w:rsidRPr="00CC1D7B" w:rsidRDefault="00990217" w:rsidP="0099021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Wojewódzkim Szpitalu Dziecięcym im. Józefa Brudzińskiego w Bydgoszczy;</w:t>
      </w:r>
    </w:p>
    <w:p w:rsidR="00990217" w:rsidRPr="00CC1D7B" w:rsidRDefault="00990217" w:rsidP="0099021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Szpitalu Uniwersyteckim nr 1 im. dr. A. Jurasza w Bydgoszczy;</w:t>
      </w:r>
    </w:p>
    <w:p w:rsidR="00990217" w:rsidRPr="00CC1D7B" w:rsidRDefault="00990217" w:rsidP="0099021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Wojewódzkim Szpitalu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</w:rPr>
        <w:t>Obserwacyjno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</w:rPr>
        <w:t xml:space="preserve"> – Zakaźnym im. Tadeusza Borowicza w Bydgoszczy.</w:t>
      </w: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5</w:t>
      </w:r>
    </w:p>
    <w:p w:rsidR="00990217" w:rsidRPr="00CC1D7B" w:rsidRDefault="00990217" w:rsidP="00990217">
      <w:pPr>
        <w:spacing w:after="0" w:line="360" w:lineRule="auto"/>
        <w:ind w:left="54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 :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Szkole – należy przez to rozumieć Szkoła Podstawowa Specjalna nr 52 dla Dzieci Przewlekle Chorych 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Bydgoszczy;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left" w:pos="1080"/>
          <w:tab w:val="num" w:pos="1134"/>
        </w:tabs>
        <w:spacing w:after="0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Statut Szkoły Podstawowej Specjalnej nr 52 dla Dzieci Przewlekle Chorych 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Bydgoszczy;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left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nauczycielu – należy przez to rozumieć każdego pracownika pedagogicznego Szkoły Podstawowej Specjalnej nr 52 dla Dzieci Przewlekle Chorych im. Ireny lendlerowej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Bydgoszczy;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left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innych pracownikach – należy przez to rozumieć pracowników administracyjnych i obsługi Szkoły Podstawowej Specjalnej nr 52 dla Dzieci Przewlekle Chorych im. Ireny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Bydgoszczy;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num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Samorząd Województwa Kujawsko – Pomorskiego</w:t>
      </w:r>
      <w:r w:rsidR="00557D17"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w Toruniu ul. Plac Teatralny 2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num" w:pos="1134"/>
          <w:tab w:val="left" w:pos="1260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organie sprawującym nadzór pedagogiczny – należy przez to rozumieć Kujawsko- Pomorskiego Kuratora Oświaty;</w:t>
      </w:r>
    </w:p>
    <w:p w:rsidR="00990217" w:rsidRPr="00CC1D7B" w:rsidRDefault="00990217" w:rsidP="00990217">
      <w:pPr>
        <w:numPr>
          <w:ilvl w:val="0"/>
          <w:numId w:val="63"/>
        </w:numPr>
        <w:tabs>
          <w:tab w:val="num" w:pos="1134"/>
          <w:tab w:val="left" w:pos="1260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Kuratorze Oświaty – należy przez to rozumieć Kujawsko – Pomorskiego Kuratora Oświaty.</w:t>
      </w:r>
    </w:p>
    <w:p w:rsidR="000F1FE5" w:rsidRPr="00CC1D7B" w:rsidRDefault="000F1FE5" w:rsidP="000F1FE5">
      <w:pPr>
        <w:numPr>
          <w:ilvl w:val="0"/>
          <w:numId w:val="63"/>
        </w:numPr>
        <w:tabs>
          <w:tab w:val="clear" w:pos="720"/>
          <w:tab w:val="left" w:pos="108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ustawie – należy przez to rozumieć ustawę z dnia 14 grudnia 2016r. Prawo oświatowe (Dz.U. z 2019r. poz. 1148 z </w:t>
      </w:r>
      <w:proofErr w:type="spellStart"/>
      <w:r w:rsidRPr="00CC1D7B">
        <w:rPr>
          <w:rFonts w:ascii="Times New Roman" w:hAnsi="Times New Roman"/>
          <w:sz w:val="24"/>
          <w:szCs w:val="24"/>
          <w:lang w:eastAsia="pl-PL"/>
        </w:rPr>
        <w:t>póź</w:t>
      </w:r>
      <w:proofErr w:type="spellEnd"/>
      <w:r w:rsidRPr="00CC1D7B">
        <w:rPr>
          <w:rFonts w:ascii="Times New Roman" w:hAnsi="Times New Roman"/>
          <w:sz w:val="24"/>
          <w:szCs w:val="24"/>
          <w:lang w:eastAsia="pl-PL"/>
        </w:rPr>
        <w:t>. zm.).</w:t>
      </w:r>
    </w:p>
    <w:p w:rsidR="000F1FE5" w:rsidRPr="00CC1D7B" w:rsidRDefault="000F1FE5" w:rsidP="000F1FE5">
      <w:pPr>
        <w:tabs>
          <w:tab w:val="num" w:pos="1134"/>
          <w:tab w:val="left" w:pos="126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990217" w:rsidRPr="00CC1D7B" w:rsidRDefault="00990217" w:rsidP="00990217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Szkoła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nie posiada własnych budynków. Zajęcia dydaktyczne i wychowawcze odbywają się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wyznaczonych pomieszczeniach szpitalnych lub w salach chorych.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7</w:t>
      </w:r>
    </w:p>
    <w:p w:rsidR="00990217" w:rsidRPr="00CC1D7B" w:rsidRDefault="00990217" w:rsidP="00990217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Siedziba dyrekcji Szkoły, sekretariat, księgowość, biblioteka i składnica akt, mieści się w Bydgoszczy przy ul. M. Skłodowskiej-Curie 4.</w:t>
      </w: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8</w:t>
      </w:r>
    </w:p>
    <w:p w:rsidR="00990217" w:rsidRPr="00CC1D7B" w:rsidRDefault="00990217" w:rsidP="00990217">
      <w:pPr>
        <w:spacing w:after="0" w:line="36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Zajęcia dydaktyczne odbywają się w systemie klas łączonych.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9</w:t>
      </w:r>
    </w:p>
    <w:p w:rsidR="00990217" w:rsidRPr="00CC1D7B" w:rsidRDefault="00990217" w:rsidP="00990217">
      <w:pPr>
        <w:tabs>
          <w:tab w:val="left" w:pos="0"/>
        </w:tabs>
        <w:spacing w:after="0" w:line="36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Szkoła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prowadzi pozalekcyjne zajęcia wychowawcze.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10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Szkoła jest jednostką budżetową.</w:t>
      </w:r>
    </w:p>
    <w:p w:rsidR="00990217" w:rsidRPr="00CC1D7B" w:rsidRDefault="00990217" w:rsidP="00990217">
      <w:pPr>
        <w:spacing w:before="12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11</w:t>
      </w:r>
    </w:p>
    <w:p w:rsidR="00990217" w:rsidRPr="00CC1D7B" w:rsidRDefault="00990217" w:rsidP="00990217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Organem prowadzącym Szkołę jest Samorząd Województwa Kujawsko – Pomorskiego z siedzibą </w:t>
      </w:r>
      <w:r w:rsidRPr="00CC1D7B">
        <w:rPr>
          <w:rFonts w:ascii="Times New Roman" w:eastAsia="Times New Roman" w:hAnsi="Times New Roman"/>
          <w:sz w:val="24"/>
          <w:szCs w:val="24"/>
        </w:rPr>
        <w:br/>
        <w:t>w Toruniu.</w:t>
      </w:r>
    </w:p>
    <w:p w:rsidR="00990217" w:rsidRPr="00CC1D7B" w:rsidRDefault="00990217" w:rsidP="00990217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990217" w:rsidRPr="00CC1D7B" w:rsidRDefault="00990217" w:rsidP="00990217">
      <w:pPr>
        <w:tabs>
          <w:tab w:val="num" w:pos="54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12</w:t>
      </w:r>
    </w:p>
    <w:p w:rsidR="00990217" w:rsidRPr="00CC1D7B" w:rsidRDefault="00990217" w:rsidP="00990217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Zasady prowadzenia przez Szkołę gospodarki finansowej i materiałowej regulują odrębne przepisy.</w:t>
      </w:r>
    </w:p>
    <w:p w:rsidR="00990217" w:rsidRPr="00CC1D7B" w:rsidRDefault="00990217" w:rsidP="00990217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i przechowuje dokumentację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przebiegu nauczania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zgodnie z odrębnymi przepisami.</w:t>
      </w:r>
    </w:p>
    <w:p w:rsidR="00990217" w:rsidRPr="00CC1D7B" w:rsidRDefault="00990217" w:rsidP="00990217">
      <w:pPr>
        <w:tabs>
          <w:tab w:val="left" w:pos="142"/>
          <w:tab w:val="left" w:pos="284"/>
          <w:tab w:val="num" w:pos="567"/>
          <w:tab w:val="left" w:pos="709"/>
        </w:tabs>
        <w:spacing w:after="0" w:line="36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13</w:t>
      </w:r>
    </w:p>
    <w:p w:rsidR="00990217" w:rsidRPr="00CC1D7B" w:rsidRDefault="00990217" w:rsidP="00990217">
      <w:pPr>
        <w:tabs>
          <w:tab w:val="left" w:pos="142"/>
          <w:tab w:val="num" w:pos="180"/>
          <w:tab w:val="left" w:pos="284"/>
          <w:tab w:val="left" w:pos="709"/>
        </w:tabs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Dokumenty finansowo – księgowe są przechowywane w składnicy akt przy ul. M. Skłodowskiej - Curie 4 w Bydgoszczy.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14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67" w:hanging="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Organem sprawującym nadzór pedagogiczny jest Kujawsko – Pomorski Kurator Oświaty. 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2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Cele i zadania Szkoły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15</w:t>
      </w:r>
    </w:p>
    <w:p w:rsidR="00990217" w:rsidRPr="00CC1D7B" w:rsidRDefault="00990217" w:rsidP="009902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Szkoła realizuje cele i zadania określone w ustawie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 dnia 14 grudnia 2016 r.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Prawo oświatowe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 i przepisach wydanych na jej podstawie.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Szkoła podejmuje niezbędne działania w celu tworzenia optymalnych warunków realizacji działalności dydaktycznej, wychowawczej i opiekuńczej, zapewnia każdemu uczniowi warunki  niezbędne do jego rozwoju, podnoszenia jakości pracy Szkoły i jej rozwoju organizacyjnego. </w:t>
      </w:r>
    </w:p>
    <w:p w:rsidR="00990217" w:rsidRPr="00CC1D7B" w:rsidRDefault="00990217" w:rsidP="00990217">
      <w:pPr>
        <w:numPr>
          <w:ilvl w:val="0"/>
          <w:numId w:val="4"/>
        </w:numPr>
        <w:suppressAutoHyphens/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Podstawowym celem działalności edukacyjnej Szkoły jest realizacja programów nauczania uwzględniających podstawę programową kształcenia ogólnego i przygotowanie do życia społecznego uczniów oraz wspomaganie procesu ich leczenia i rehabilitacji.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Zadaniem Szkoły jest kontynuowanie nauki ze szkoły macierzystej, a tym samym zapewnienie ciągłości nauki i uzyskanie promocji bez opóźnień.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udziela uczniom pomocy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- pedagogicznej polegającej na rozpoznawaniu i zaspokajaniu indywidualnych potrzeb rozwojowych i edukacyjnych oraz rozpoznawaniu indywidualnych możliwości psychofizycznych ucznia poprzez:</w:t>
      </w:r>
    </w:p>
    <w:p w:rsidR="00990217" w:rsidRPr="00CC1D7B" w:rsidRDefault="00990217" w:rsidP="00990217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dostosowanie form, sposobów i metod pracy do stanu zdrowia i możliwości psychofizycznych;</w:t>
      </w:r>
    </w:p>
    <w:p w:rsidR="00990217" w:rsidRPr="00CC1D7B" w:rsidRDefault="00990217" w:rsidP="00990217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stosowanie w szerokim zakresie indywidualizacji procesów nauczania;</w:t>
      </w:r>
    </w:p>
    <w:p w:rsidR="00990217" w:rsidRPr="00CC1D7B" w:rsidRDefault="00990217" w:rsidP="00990217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oddziaływanie terapeutyczne wspomagające proces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- wychowawczy;</w:t>
      </w:r>
    </w:p>
    <w:p w:rsidR="00990217" w:rsidRPr="00CC1D7B" w:rsidRDefault="00990217" w:rsidP="00990217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kontakty z uczniem jego rodzicami lub opiekunami, personelem medycznym;</w:t>
      </w:r>
    </w:p>
    <w:p w:rsidR="00990217" w:rsidRPr="00CC1D7B" w:rsidRDefault="00990217" w:rsidP="00990217">
      <w:pPr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rodziców i nauczycieli w rozwiązywaniu problemów wychowawczych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dydaktycznych oraz rozwijaniu ich umiejętności wychowawczych.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przez swoją działalność inspiruje środowisko rodzinne oraz szkołę macierzystą ucznia do udzielania mu pomocy w ponownej adaptacji.</w:t>
      </w:r>
    </w:p>
    <w:p w:rsidR="00A86062" w:rsidRPr="00CC1D7B" w:rsidRDefault="00990217" w:rsidP="00A86062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organizuje </w:t>
      </w:r>
      <w:r w:rsidR="00A65563"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Wewnątrzszkolny system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doradztwa zawodowego.</w:t>
      </w:r>
    </w:p>
    <w:p w:rsidR="00A86062" w:rsidRPr="00CC1D7B" w:rsidRDefault="00A86062" w:rsidP="00A86062">
      <w:pPr>
        <w:numPr>
          <w:ilvl w:val="1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na podstawie Wewnątrzszkolnego systemy zawodowego w szkole opracowuje się corocznie program realizacji doradztwa zawodowego;</w:t>
      </w:r>
    </w:p>
    <w:p w:rsidR="00A86062" w:rsidRPr="00CC1D7B" w:rsidRDefault="00A86062" w:rsidP="00A86062">
      <w:pPr>
        <w:numPr>
          <w:ilvl w:val="1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założenia programu doradztwa zawodowego określa aktualne Rozporządzenie MEN w sprawie doradztwa zawodowego;</w:t>
      </w:r>
    </w:p>
    <w:p w:rsidR="00A86062" w:rsidRPr="00CC1D7B" w:rsidRDefault="00A86062" w:rsidP="00A86062">
      <w:pPr>
        <w:numPr>
          <w:ilvl w:val="1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</w:rPr>
        <w:t>program doradztwa zawodowego opracowuje doradca zawodowy albo inny nauczyciel lub nauczyciele odpowiedzialni za realizację doradztwa zawodowego w szkole, wyznaczeni przez dyrektora szkoły;</w:t>
      </w:r>
    </w:p>
    <w:p w:rsidR="00A86062" w:rsidRPr="00CC1D7B" w:rsidRDefault="00A86062" w:rsidP="00A8606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</w:rPr>
        <w:t>Wewnątrzszkolny system doradztwa zawodowego realizują wszyscy nauczyciele szkoły,</w:t>
      </w:r>
    </w:p>
    <w:p w:rsidR="00A86062" w:rsidRPr="00CC1D7B" w:rsidRDefault="00A86062" w:rsidP="00A86062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</w:rPr>
        <w:t>adresatami działań Wewnątrzszkolnego systemu doradztwa zawodowego są:</w:t>
      </w:r>
    </w:p>
    <w:p w:rsidR="00A86062" w:rsidRPr="00CC1D7B" w:rsidRDefault="00A86062" w:rsidP="00A86062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uczniowie,</w:t>
      </w:r>
    </w:p>
    <w:p w:rsidR="00A86062" w:rsidRPr="00CC1D7B" w:rsidRDefault="00A86062" w:rsidP="00A86062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rodzice,</w:t>
      </w:r>
    </w:p>
    <w:p w:rsidR="00A86062" w:rsidRPr="00CC1D7B" w:rsidRDefault="00A86062" w:rsidP="00A86062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 rada pedagogiczna: wychowawcy klas oraz nauczyciele poszczególnych przedmiotów,</w:t>
      </w:r>
    </w:p>
    <w:p w:rsidR="00A86062" w:rsidRPr="00CC1D7B" w:rsidRDefault="00A86062" w:rsidP="00A86062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pedagog szkolny,</w:t>
      </w:r>
    </w:p>
    <w:p w:rsidR="00A86062" w:rsidRPr="00CC1D7B" w:rsidRDefault="00A86062" w:rsidP="00A86062">
      <w:pPr>
        <w:numPr>
          <w:ilvl w:val="1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</w:rPr>
        <w:t>dyrektor szkoły, w terminie do dnia 30 września każdego roku szkolnego, po zasięgnięciu opinii rady pedagogicznej, zatwierdza program doradztwa zawodowego;</w:t>
      </w:r>
    </w:p>
    <w:p w:rsidR="00A86062" w:rsidRPr="00CC1D7B" w:rsidRDefault="00A86062" w:rsidP="00A86062">
      <w:pPr>
        <w:numPr>
          <w:ilvl w:val="1"/>
          <w:numId w:val="4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cele i założenia wewnątrzszkolnego systemu doradztwa zawodowego: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uświadamianie uczniom, jak ważnym jest poznanie własnej osobowości w celu określenia przydatności zawodowej,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rozwijanie aktywności poznawczej uczniów w kierunku właściwej samooceny swoich możliwości psychofizycznych,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kształtowanie świadomych decyzji w wyborze dalszej drogi kształcenia oraz zawodu,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zachęcanie uczniów do poznawania różnych grup zawodowych,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rozwijanie umiejętności pracy w zespole,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przełamywanie barier środowiskowych (miasto-wieś) oraz kształtowanie właściwych relacji międzyludzkich,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zapoznanie młodzieży z realiami rynku pracy, tematyką mobilności zawodowej oraz bezrobocia,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o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rientowanie się w zawodach przyszłości na terenie naszego kraju oraz w innych państwach Unii Europejskiej,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aktywizowanie nauczycieli do poruszania zagadnień z doradztwa zawodowego na godzinach do dyspozycji wychowawcy,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zaangażowanie rodziców w proces wychowawczy dziecka związany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wyborem dalszego etapu kształcenia oraz zawodu,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zachęcanie innych instytucji do włączania się w proces orientacji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doradztwa zawodowego w szkole,</w:t>
      </w:r>
    </w:p>
    <w:p w:rsidR="00A86062" w:rsidRPr="00CC1D7B" w:rsidRDefault="00A86062" w:rsidP="001013C3">
      <w:pPr>
        <w:pStyle w:val="Akapitzlist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zarówno indywidualnych jak i grupowych zajęć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doradztwa zawodowego.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Stosownie do potrzeb szkoła umożliwia opiekę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</w:rPr>
        <w:t xml:space="preserve"> – pedagogiczną poprzez:</w:t>
      </w:r>
    </w:p>
    <w:p w:rsidR="00990217" w:rsidRPr="00CC1D7B" w:rsidRDefault="00990217" w:rsidP="00990217">
      <w:pPr>
        <w:numPr>
          <w:ilvl w:val="0"/>
          <w:numId w:val="84"/>
        </w:numPr>
        <w:tabs>
          <w:tab w:val="left" w:pos="1080"/>
        </w:tabs>
        <w:spacing w:after="0" w:line="36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bieżące konsultacje nauczycieli z pracownikami służby zdrowia;</w:t>
      </w:r>
    </w:p>
    <w:p w:rsidR="00990217" w:rsidRPr="00CC1D7B" w:rsidRDefault="00990217" w:rsidP="00990217">
      <w:pPr>
        <w:numPr>
          <w:ilvl w:val="0"/>
          <w:numId w:val="84"/>
        </w:numPr>
        <w:tabs>
          <w:tab w:val="left" w:pos="1080"/>
        </w:tabs>
        <w:spacing w:after="0" w:line="36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współpracę z psychologami szpitali oraz poradniami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</w:rPr>
        <w:t xml:space="preserve"> – pedagogicznymi.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prowadzi działalność edukacyjną dla dzieci, młodzieży i dorosłych w zakresie:</w:t>
      </w:r>
    </w:p>
    <w:p w:rsidR="00990217" w:rsidRPr="00CC1D7B" w:rsidRDefault="00990217" w:rsidP="00990217">
      <w:pPr>
        <w:numPr>
          <w:ilvl w:val="0"/>
          <w:numId w:val="83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pomocy dzieciom i młodzieży chorej;</w:t>
      </w:r>
    </w:p>
    <w:p w:rsidR="00990217" w:rsidRPr="00CC1D7B" w:rsidRDefault="00990217" w:rsidP="00990217">
      <w:pPr>
        <w:numPr>
          <w:ilvl w:val="0"/>
          <w:numId w:val="83"/>
        </w:numPr>
        <w:tabs>
          <w:tab w:val="num" w:pos="900"/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prowadzenia praktyk dla studentów, słuchaczy oraz wolontariuszy;</w:t>
      </w:r>
    </w:p>
    <w:p w:rsidR="00990217" w:rsidRPr="00CC1D7B" w:rsidRDefault="00990217" w:rsidP="00990217">
      <w:pPr>
        <w:numPr>
          <w:ilvl w:val="0"/>
          <w:numId w:val="83"/>
        </w:numPr>
        <w:tabs>
          <w:tab w:val="num" w:pos="900"/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organizowania warsztatów, sympozjów i konferencji.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umożliwia uczniom i wychowankom rozwój zainteresowań poprzez organizowanie różnorodnych form pracy szkolnej i pozaszkolnej przy współpracy organizacji, fundacji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stowarzyszeń. 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dąży do zapewnienia warunków wszechstronnego rozwoju uczniów, osiąganego poprzez harmonijną realizację zadań w zakresie nauczania, kształcenia umiejętności oraz wychowania,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zasad bezpieczeństwa, a także zasad promocji i ochrony zdrowia.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Spełnienie celu, o którym mowa w ust.11 następuje w szczególności poprzez:</w:t>
      </w:r>
    </w:p>
    <w:p w:rsidR="00990217" w:rsidRPr="00CC1D7B" w:rsidRDefault="00990217" w:rsidP="0099021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ucznia i wychowanka do nabywania i rozwoju umiejętności wypowiadania się, czytania i pisania oraz kształtowania nawyków współżycia społecznego;</w:t>
      </w:r>
    </w:p>
    <w:p w:rsidR="00990217" w:rsidRPr="00CC1D7B" w:rsidRDefault="00990217" w:rsidP="0099021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kształtowanie potrzeby i umiejętności dbania o własne ciało, zdrowie i sprawność fizyczną;</w:t>
      </w:r>
    </w:p>
    <w:p w:rsidR="00990217" w:rsidRPr="00CC1D7B" w:rsidRDefault="00990217" w:rsidP="0099021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wyrabianie czujności wobec zagrożeń dla zdrowia fizycznego i psychicznego;</w:t>
      </w:r>
    </w:p>
    <w:p w:rsidR="00990217" w:rsidRPr="00CC1D7B" w:rsidRDefault="00990217" w:rsidP="0099021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wzmacnianie poczucia tożsamości kulturowej, historycznej, etnicznej i narodowej;</w:t>
      </w:r>
    </w:p>
    <w:p w:rsidR="00990217" w:rsidRPr="00CC1D7B" w:rsidRDefault="00990217" w:rsidP="0099021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stwarzanie warunków do rozwoju wyobraźni i ekspresji werbalnej, plastycznej, muzycznej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ruchowej;</w:t>
      </w:r>
    </w:p>
    <w:p w:rsidR="00990217" w:rsidRPr="00CC1D7B" w:rsidRDefault="00990217" w:rsidP="00990217">
      <w:pPr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wzmacnianie wiary ucznia i wychowanka we własne siły i zdolności.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Podstawą działalności Szkoły są: 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podstawy programowe kształcenia ogólnego;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szkolny zestaw programów nauczania oraz szkolny zestaw podręczników;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zatwierdzone programy własne i innowacyjne;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Program Wychowawczo-Profilaktyczny szkoły;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ramowe i szkolne plany nauczania;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plany pracy pozalekcyjnych zajęć wychowawczych;</w:t>
      </w:r>
    </w:p>
    <w:p w:rsidR="00990217" w:rsidRPr="00CC1D7B" w:rsidRDefault="00990217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 xml:space="preserve">obowiązujące zasady oceniania, klasyfikowania i promowania uczniów zgodne </w:t>
      </w:r>
      <w:r w:rsidRPr="00CC1D7B">
        <w:rPr>
          <w:rFonts w:ascii="Times New Roman" w:eastAsia="Times New Roman" w:hAnsi="Times New Roman"/>
          <w:sz w:val="24"/>
          <w:szCs w:val="24"/>
        </w:rPr>
        <w:br/>
        <w:t>z obowiązującymi przepisami;</w:t>
      </w:r>
    </w:p>
    <w:p w:rsidR="00990217" w:rsidRPr="00CC1D7B" w:rsidRDefault="00A65563" w:rsidP="00990217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Wewnątrzszkolny system </w:t>
      </w:r>
      <w:r w:rsidR="00990217" w:rsidRPr="00CC1D7B">
        <w:rPr>
          <w:rFonts w:ascii="Times New Roman" w:eastAsia="Times New Roman" w:hAnsi="Times New Roman"/>
          <w:sz w:val="24"/>
          <w:szCs w:val="24"/>
        </w:rPr>
        <w:t xml:space="preserve">doradztwa zawodowego. 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Dopuszczenie do użytku programów kształcenia ogólnego dla szkoły podstawowej oraz dopuszczenie do użytku szkolnego podręczników odbywa się zgodnie z obowiązującymi przepisami.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lef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Szkoła wypożycza uczniom podręczniki i materiały ćwiczeniowe. </w:t>
      </w:r>
    </w:p>
    <w:p w:rsidR="00990217" w:rsidRPr="00CC1D7B" w:rsidRDefault="00990217" w:rsidP="00990217">
      <w:pPr>
        <w:numPr>
          <w:ilvl w:val="0"/>
          <w:numId w:val="4"/>
        </w:numPr>
        <w:spacing w:after="0" w:line="360" w:lineRule="auto"/>
        <w:ind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Szczegółowe warunki korzystania przez uczniów z podręczników i materiałów ćwiczeniowych określa dyrektor Szkoły.</w:t>
      </w:r>
    </w:p>
    <w:p w:rsidR="00990217" w:rsidRPr="00CC1D7B" w:rsidRDefault="00990217" w:rsidP="0099021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W ósmej klasie Szkoła organizuje egzamin ósmoklasisty zgodnie z obowiązującymi przepisami.</w:t>
      </w:r>
    </w:p>
    <w:p w:rsidR="00990217" w:rsidRPr="00CC1D7B" w:rsidRDefault="00990217" w:rsidP="00990217">
      <w:pPr>
        <w:numPr>
          <w:ilvl w:val="0"/>
          <w:numId w:val="4"/>
        </w:numPr>
        <w:tabs>
          <w:tab w:val="left" w:pos="720"/>
          <w:tab w:val="left" w:pos="1134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Za organizację i przebieg  </w:t>
      </w:r>
      <w:hyperlink r:id="rId8" w:anchor="P1A6" w:tgtFrame="ostatnia" w:history="1">
        <w:r w:rsidRPr="00CC1D7B">
          <w:rPr>
            <w:rFonts w:ascii="Times New Roman" w:eastAsia="Times New Roman" w:hAnsi="Times New Roman"/>
            <w:sz w:val="24"/>
            <w:szCs w:val="24"/>
          </w:rPr>
          <w:t>egzaminu ósmoklasisty</w:t>
        </w:r>
      </w:hyperlink>
      <w:r w:rsidRPr="00CC1D7B">
        <w:rPr>
          <w:rFonts w:ascii="Times New Roman" w:eastAsia="Times New Roman" w:hAnsi="Times New Roman"/>
          <w:sz w:val="24"/>
          <w:szCs w:val="24"/>
        </w:rPr>
        <w:t> w Szkole odpowiada dyrektor.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34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3</w:t>
      </w:r>
    </w:p>
    <w:p w:rsidR="00990217" w:rsidRPr="00CC1D7B" w:rsidRDefault="00990217" w:rsidP="00990217">
      <w:pPr>
        <w:spacing w:after="0" w:line="360" w:lineRule="auto"/>
        <w:ind w:left="34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Organy Szkoły i ich zadania.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16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Organami Szkoły są:</w:t>
      </w:r>
    </w:p>
    <w:p w:rsidR="00990217" w:rsidRPr="00CC1D7B" w:rsidRDefault="00990217" w:rsidP="00990217">
      <w:pPr>
        <w:numPr>
          <w:ilvl w:val="0"/>
          <w:numId w:val="8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dyrektor;</w:t>
      </w:r>
    </w:p>
    <w:p w:rsidR="00990217" w:rsidRPr="00CC1D7B" w:rsidRDefault="00990217" w:rsidP="00990217">
      <w:pPr>
        <w:numPr>
          <w:ilvl w:val="0"/>
          <w:numId w:val="80"/>
        </w:numPr>
        <w:tabs>
          <w:tab w:val="left" w:pos="5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rada pedagogiczna.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17</w:t>
      </w:r>
    </w:p>
    <w:p w:rsidR="00AA1821" w:rsidRPr="00CC1D7B" w:rsidRDefault="00AA1821" w:rsidP="00AA1821">
      <w:pPr>
        <w:pStyle w:val="Akapitzlist"/>
        <w:numPr>
          <w:ilvl w:val="0"/>
          <w:numId w:val="58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Dyrektor Szkoły powoływany jest zgodnie z art. 63 Ustawy z 14 grudnia 2016 r. Prawo oświatowe z późniejszymi zmianami. </w:t>
      </w:r>
    </w:p>
    <w:p w:rsidR="00990217" w:rsidRPr="00CC1D7B" w:rsidRDefault="00990217" w:rsidP="00990217">
      <w:pPr>
        <w:numPr>
          <w:ilvl w:val="0"/>
          <w:numId w:val="58"/>
        </w:numPr>
        <w:tabs>
          <w:tab w:val="left" w:pos="540"/>
          <w:tab w:val="left" w:pos="720"/>
        </w:tabs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 Dyrektor Zespołu Szkół nr 33 Specjalnych dla Dzieci i Młodzieży Przewlekle Chorej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Bydgoszczy jest jednocześnie dyrektorem Szkoły.</w:t>
      </w:r>
    </w:p>
    <w:p w:rsidR="00990217" w:rsidRPr="00CC1D7B" w:rsidRDefault="00990217" w:rsidP="0099021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18</w:t>
      </w:r>
    </w:p>
    <w:p w:rsidR="00990217" w:rsidRPr="00CC1D7B" w:rsidRDefault="00990217" w:rsidP="00990217">
      <w:pPr>
        <w:numPr>
          <w:ilvl w:val="0"/>
          <w:numId w:val="61"/>
        </w:numPr>
        <w:tabs>
          <w:tab w:val="left" w:pos="180"/>
        </w:tabs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:rsidR="00990217" w:rsidRPr="00CC1D7B" w:rsidRDefault="00990217" w:rsidP="00990217">
      <w:pPr>
        <w:numPr>
          <w:ilvl w:val="0"/>
          <w:numId w:val="61"/>
        </w:numPr>
        <w:tabs>
          <w:tab w:val="left" w:pos="180"/>
          <w:tab w:val="left" w:pos="540"/>
        </w:tabs>
        <w:spacing w:after="0" w:line="36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Dyrektor jako przewodniczący rady pedagogicznej jest zobowiązany do:</w:t>
      </w:r>
    </w:p>
    <w:p w:rsidR="00990217" w:rsidRPr="00CC1D7B" w:rsidRDefault="00990217" w:rsidP="00990217">
      <w:pPr>
        <w:numPr>
          <w:ilvl w:val="0"/>
          <w:numId w:val="77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:rsidR="00990217" w:rsidRPr="00CC1D7B" w:rsidRDefault="00990217" w:rsidP="00990217">
      <w:pPr>
        <w:numPr>
          <w:ilvl w:val="0"/>
          <w:numId w:val="77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podejmowania działań umożliwiających rozwiązywanie sytuacji konfliktowych wewnątrz Zespołu Szkół nr 33 Specjalnych dla Dzieci i Młodzieży Przewlekle Chorej w Bydgoszczy;</w:t>
      </w:r>
    </w:p>
    <w:p w:rsidR="00990217" w:rsidRPr="00CC1D7B" w:rsidRDefault="00990217" w:rsidP="00990217">
      <w:pPr>
        <w:numPr>
          <w:ilvl w:val="0"/>
          <w:numId w:val="77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kwalifikacji;</w:t>
      </w:r>
    </w:p>
    <w:p w:rsidR="00990217" w:rsidRPr="00CC1D7B" w:rsidRDefault="00990217" w:rsidP="00990217">
      <w:pPr>
        <w:numPr>
          <w:ilvl w:val="0"/>
          <w:numId w:val="77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zapoznawania rady pedagogicznej z obowiązującymi przepisami prawa oświatowego oraz omawiania trybu i form ich realizacji.</w:t>
      </w:r>
    </w:p>
    <w:p w:rsidR="00990217" w:rsidRPr="00CC1D7B" w:rsidRDefault="00990217" w:rsidP="00990217">
      <w:pPr>
        <w:numPr>
          <w:ilvl w:val="0"/>
          <w:numId w:val="61"/>
        </w:num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Do kompetencji dyrektora należy w szczególności: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pedagogicznego w stosunku do nauczycieli zatrudnionych w Szkole;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opieki nad uczniami oraz stwarzanie warunków harmonijnego rozwoju psychofizycznego poprzez aktywne działania prozdrowotne;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realizacja uchwał rady pedagogicznej, podjętych w ramach ich kompetencji stanowiących;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dysponowanie środkami określonymi w planie finansowym Szkoły, ponoszenie odpowiedzialności za ich prawidłowe wykorzystanie;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wykonywanie zadań związanych z zapewnieniem bezpieczeństwa uczniom i nauczycielom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czasie zajęć organizowanych przez Szkołę;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ze szkołami wyższymi w organizacji praktyk pedagogicznych;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odpowiedzialność za właściwą organizację i przebieg egzaminu w klasie VIII; 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stwarzanie warunków do działania w Zespole Szkół nr 33 Specjalnych dla Dzieci i Młodzieży Przewlekle Chorej w Bydgoszczy: wolontariuszy, stowarzyszeń i innych organizacji,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szczególności organizacji harcerskich, których celem statutowym jest działalność wychowawcza lub rozszerzanie i wzbogacanie form działalności dydaktycznej, wychowawczej i opiekuńczej Szkoły;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przedstawianie radzie pedagogicznej, nie rzadziej niż dwa razy w roku szkolnym, ogólnych wniosków wynikających ze sprawowanego nadzoru pedagogicznego oraz informacji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o działalności Szkoły;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wstrzymywanie wykonania uchwał rady pedagogicznej, podjętych w ramach jej kompetencji stanowiących, niezgodnych z przepisami prawa;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dopuszczanie do użytku w Szkole zaproponowanych przez nauczycieli programów nauczania, podręczników, materiałów edukacyjnych oraz ćwiczeniowych;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podawanie do publicznej wiadomości zestawu podręczników, które będą obowiązywać od początku następnego roku szkolnego;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dodatkowych dni wolnych od zajęć dydaktyczno-wychowawczych;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organizowanie pomocy psychologiczno-pedagogicznej uczniom, rodzicom uczniów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nauczycielom;</w:t>
      </w:r>
    </w:p>
    <w:p w:rsidR="00990217" w:rsidRPr="00CC1D7B" w:rsidRDefault="00990217" w:rsidP="00990217">
      <w:pPr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ustalanie na podstawie ramowego planu nauczania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dla poszczególnych klas i oddziałów tygodniowego rozkładu zajęć;</w:t>
      </w:r>
    </w:p>
    <w:p w:rsidR="00557D17" w:rsidRPr="00CC1D7B" w:rsidRDefault="00557D17" w:rsidP="00557D17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1D7B">
        <w:rPr>
          <w:rFonts w:ascii="Times New Roman" w:hAnsi="Times New Roman"/>
          <w:sz w:val="24"/>
          <w:szCs w:val="24"/>
          <w:shd w:val="clear" w:color="auto" w:fill="FFFFFF"/>
        </w:rPr>
        <w:t xml:space="preserve">wprowadzenie zarządzeniem procedur postępowania w przypadku zagrożenia, w tym zagrożenia epidemicznego i zapoznaje z nimi wszystkich pracowników szkoły oraz uczniów </w:t>
      </w:r>
      <w:r w:rsidRPr="00CC1D7B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i ich rodziców poprzez umieszczenie ich na stronie internetowej szkoły. </w:t>
      </w:r>
    </w:p>
    <w:p w:rsidR="00557D17" w:rsidRPr="00CC1D7B" w:rsidRDefault="00557D17" w:rsidP="00557D17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1D7B">
        <w:rPr>
          <w:rFonts w:ascii="Times New Roman" w:hAnsi="Times New Roman"/>
          <w:sz w:val="24"/>
          <w:szCs w:val="24"/>
          <w:shd w:val="clear" w:color="auto" w:fill="FFFFFF"/>
        </w:rPr>
        <w:t xml:space="preserve">w okresie czasowego ograniczenia funkcjonowania szkoły odpowiada za organizację </w:t>
      </w:r>
      <w:r w:rsidRPr="00CC1D7B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i realizację zadań szkoły, w tym z wykorzystaniem metod i technik kształcenia na odległość lub innego sposobu realizacji tych zadań; </w:t>
      </w:r>
    </w:p>
    <w:p w:rsidR="00990217" w:rsidRPr="00CC1D7B" w:rsidRDefault="00C07B42" w:rsidP="00990217">
      <w:pPr>
        <w:numPr>
          <w:ilvl w:val="0"/>
          <w:numId w:val="61"/>
        </w:numPr>
        <w:tabs>
          <w:tab w:val="left" w:pos="360"/>
          <w:tab w:val="left" w:pos="567"/>
        </w:tabs>
        <w:spacing w:after="0" w:line="36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90217"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Do kompetencji dyrektora, wynikających z ustawy – Karta Nauczyciela oraz Kodeks pracy   należy w szczególności: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kierowanie jako kierownik zakładem pracy dla zatrudnionych w Szkole nauczycieli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pracowników niebędących nauczycielami;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decydowanie w sprawach zatrudniania i zwalniania nauczycieli oraz innych pracowników Szkoły;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decydowanie w sprawach przyznawania nagród oraz wymierzania kar porządkowych nauczycielom i innym pracownikom Szkoły;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występowanie z wnioskami w sprawach odznaczeń, nagród i innych wyróżnień dla nauczycieli oraz pozostałych pracowników Szkoły;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dokonywanie oceny pracy nauczycieli oraz pozostałych pracowników Szkoły mających status pracowników samorządowych;</w:t>
      </w:r>
    </w:p>
    <w:p w:rsidR="00990217" w:rsidRPr="00CC1D7B" w:rsidRDefault="00F1384E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C07B42"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odp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unkt uchylony</w:t>
      </w:r>
      <w:r w:rsidR="00990217"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82366D" w:rsidRPr="00CC1D7B" w:rsidRDefault="0082366D" w:rsidP="0082366D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bCs/>
          <w:sz w:val="24"/>
          <w:szCs w:val="24"/>
          <w:lang w:eastAsia="pl-PL"/>
        </w:rPr>
        <w:t xml:space="preserve">odpowiedzialność za dydaktyczny, wychowawczy i opiekuńczy obszar funkcjonowania Szkoły; 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tworzenie warunków do rozwijania samorządnej i samodzielnej pracy uczniów;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zapewnienie pomocy nauczycielom w realizacji ich zadań oraz doskonaleniu zawodowym;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zapewnienie, w miarę możliwości, odpowiednich warunków organizacyjnych do realizacji zadań dydaktycznych i opiekuńczo-wychowawczych;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zapewnienie bezpieczeństwa uczniom i nauczycielom w czasie zajęć organizowanych przez Szkołę;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organizowanie procesu awansu zawodowego nauczycieli;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zawieszenie w pełnieniu obowiązków nauczyciela, przeciwko któremu wszczęto postępowanie karne lub złożono wniosek o wszczęcie postępowania dyscyplinarnego;</w:t>
      </w:r>
    </w:p>
    <w:p w:rsidR="0082366D" w:rsidRPr="00CC1D7B" w:rsidRDefault="0082366D" w:rsidP="0082366D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bCs/>
          <w:sz w:val="24"/>
          <w:szCs w:val="24"/>
          <w:lang w:eastAsia="pl-PL"/>
        </w:rPr>
        <w:t>poinformowanie rzecznika dyscyplinarnego o popełnieniu przez nauczyciela czynu naruszającego prawa i dobro dziecka nie później niż w ciągu 3 dni roboczych od kiedy dowie się o tym fakcie oraz zawieszenie w pełnieniu obowiązków nauczyciela, jeżeli wszczęte postępowanie karne lub złożony wniosek o wszczęcie postępowania dyscyplinarnego dotyczy naruszenia praw i dobra ucznia;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 zakładowymi organizacjami związkowymi, w zakresie ustalonym ustawą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 o związkach zawodowych;</w:t>
      </w:r>
    </w:p>
    <w:p w:rsidR="00990217" w:rsidRPr="00CC1D7B" w:rsidRDefault="00990217" w:rsidP="00990217">
      <w:pPr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administrowanie zakładowym funduszem świadczeń socjalnych, zgodnie z ustalonym regulaminem tegoż funduszu, stanowiącym odrębny dokument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2366D" w:rsidRPr="00CC1D7B" w:rsidRDefault="0082366D" w:rsidP="0082366D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wdraża odpowiednie środki techniczne i organizacyjne zapewniające zgodność przetwarzania danych osobowych przez szkołę z przepisami o ochronie danych osobowych.</w:t>
      </w:r>
    </w:p>
    <w:p w:rsidR="0082366D" w:rsidRPr="00CC1D7B" w:rsidRDefault="0082366D" w:rsidP="001A57EE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podejmuje decyzję o wynikach klasyfikacji i promocji uczniów w przypadku, gdy rada  pedagogiczna nie podejmie uchwały o klasyfikacji i promocji uczniów. </w:t>
      </w:r>
    </w:p>
    <w:p w:rsidR="00990217" w:rsidRPr="00CC1D7B" w:rsidRDefault="00990217" w:rsidP="00990217">
      <w:pPr>
        <w:numPr>
          <w:ilvl w:val="0"/>
          <w:numId w:val="61"/>
        </w:numPr>
        <w:tabs>
          <w:tab w:val="left" w:pos="720"/>
        </w:tabs>
        <w:spacing w:after="0" w:line="360" w:lineRule="auto"/>
        <w:ind w:left="54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w wykonywaniu swoich zadań współpracuje z radą pedagogiczną.</w:t>
      </w:r>
    </w:p>
    <w:p w:rsidR="00990217" w:rsidRPr="00CC1D7B" w:rsidRDefault="00990217" w:rsidP="00990217">
      <w:pPr>
        <w:numPr>
          <w:ilvl w:val="0"/>
          <w:numId w:val="6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Dyrektor wydaje zarządzenia we wszystkich sprawach związanych z właściwą organizacją procesu dydaktycznego, wychowawczego i opiekuńczego w Szkole. </w:t>
      </w:r>
    </w:p>
    <w:p w:rsidR="00990217" w:rsidRPr="00CC1D7B" w:rsidRDefault="00990217" w:rsidP="00990217">
      <w:pPr>
        <w:tabs>
          <w:tab w:val="left" w:pos="567"/>
        </w:tabs>
        <w:spacing w:after="0" w:line="360" w:lineRule="auto"/>
        <w:ind w:left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19</w:t>
      </w:r>
    </w:p>
    <w:p w:rsidR="00990217" w:rsidRPr="00CC1D7B" w:rsidRDefault="00990217" w:rsidP="00990217">
      <w:pPr>
        <w:numPr>
          <w:ilvl w:val="0"/>
          <w:numId w:val="6"/>
        </w:numPr>
        <w:tabs>
          <w:tab w:val="num" w:pos="540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ponadto:</w:t>
      </w:r>
    </w:p>
    <w:p w:rsidR="00990217" w:rsidRPr="00CC1D7B" w:rsidRDefault="00990217" w:rsidP="00990217">
      <w:pPr>
        <w:numPr>
          <w:ilvl w:val="0"/>
          <w:numId w:val="76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współpracuje z dyrektorami szpitali oraz ordynatorami oddziałów;</w:t>
      </w:r>
    </w:p>
    <w:p w:rsidR="00990217" w:rsidRPr="00CC1D7B" w:rsidRDefault="00990217" w:rsidP="00990217">
      <w:pPr>
        <w:numPr>
          <w:ilvl w:val="0"/>
          <w:numId w:val="76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decyduje w sprawie powierzenia i odwołania ze stanowiska wicedyrektora, kierownika zespołu pozalekcyjnego po zasięgnięciu opinii organu prowadzącego oraz rady pedagogicznej;</w:t>
      </w:r>
    </w:p>
    <w:p w:rsidR="00990217" w:rsidRPr="00CC1D7B" w:rsidRDefault="00990217" w:rsidP="00990217">
      <w:pPr>
        <w:numPr>
          <w:ilvl w:val="0"/>
          <w:numId w:val="76"/>
        </w:num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współpracuje ze szkołami macierzystymi uczniów, przesyła dokumentację nauczania ucznia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długoleżącego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do jego szkoły macierzystej.</w:t>
      </w:r>
    </w:p>
    <w:p w:rsidR="00990217" w:rsidRPr="00CC1D7B" w:rsidRDefault="00990217" w:rsidP="00990217">
      <w:pPr>
        <w:numPr>
          <w:ilvl w:val="0"/>
          <w:numId w:val="6"/>
        </w:numPr>
        <w:tabs>
          <w:tab w:val="num" w:pos="540"/>
          <w:tab w:val="num" w:pos="3048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  Dyrektor Szkoły powiadamia członków rady pedagogicznej przynajmniej dwa dni przed terminem o zebraniu nadzwyczajnym rady pedagogicznej. </w:t>
      </w:r>
    </w:p>
    <w:p w:rsidR="00990217" w:rsidRPr="00CC1D7B" w:rsidRDefault="00990217" w:rsidP="00990217">
      <w:pPr>
        <w:numPr>
          <w:ilvl w:val="0"/>
          <w:numId w:val="6"/>
        </w:numPr>
        <w:shd w:val="clear" w:color="auto" w:fill="FFFFFF"/>
        <w:tabs>
          <w:tab w:val="num" w:pos="540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 W przypadku nieobecności dyrektora </w:t>
      </w:r>
      <w:hyperlink r:id="rId9" w:anchor="P4186A7" w:tgtFrame="ostatnia" w:history="1">
        <w:r w:rsidRPr="00CC1D7B">
          <w:rPr>
            <w:rFonts w:ascii="Times New Roman" w:eastAsia="Times New Roman" w:hAnsi="Times New Roman"/>
            <w:sz w:val="24"/>
            <w:szCs w:val="24"/>
            <w:lang w:eastAsia="pl-PL"/>
          </w:rPr>
          <w:t>Szkoły</w:t>
        </w:r>
      </w:hyperlink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 zastępuje go wicedyrektor. 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20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shd w:val="clear" w:color="auto" w:fill="FFFFFF"/>
        </w:rPr>
        <w:t>Rada pedagogiczna Zespołu Szkół nr 33 Specjalnych dla Dzieci i Młodzieży Przewlekle Chorej w Bydgoszczy jest radą pedagogiczną Szkoły, gdyż nie tworzy się odrębnej rady pedagogicznej Szkoły.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zebraniach rady pedagogicznej mogą brać udział z głosem doradczym osoby zapraszane przez jej przewodniczącego na wniosek lub za zgodą rady pedagogicznej.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4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Do  kompetencji stanowiących rady pedagogicznej  należy: </w:t>
      </w:r>
    </w:p>
    <w:p w:rsidR="00990217" w:rsidRPr="00CC1D7B" w:rsidRDefault="00990217" w:rsidP="00990217">
      <w:pPr>
        <w:numPr>
          <w:ilvl w:val="0"/>
          <w:numId w:val="74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zatwierdzanie planów pracy Szkoły;</w:t>
      </w:r>
    </w:p>
    <w:p w:rsidR="00990217" w:rsidRPr="00CC1D7B" w:rsidRDefault="00990217" w:rsidP="00990217">
      <w:pPr>
        <w:numPr>
          <w:ilvl w:val="0"/>
          <w:numId w:val="74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podejmowanie uchwał w sprawie wyników klasyfikacji i promocji uczniów;</w:t>
      </w:r>
    </w:p>
    <w:p w:rsidR="00990217" w:rsidRPr="00CC1D7B" w:rsidRDefault="00990217" w:rsidP="00990217">
      <w:pPr>
        <w:numPr>
          <w:ilvl w:val="0"/>
          <w:numId w:val="74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podejmowanie uchwał w sprawie eksperymentów pedagogicznych w Szkole;</w:t>
      </w:r>
    </w:p>
    <w:p w:rsidR="00990217" w:rsidRPr="00CC1D7B" w:rsidRDefault="00990217" w:rsidP="00990217">
      <w:pPr>
        <w:numPr>
          <w:ilvl w:val="0"/>
          <w:numId w:val="74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organizacji doskonalenia zawodowego nauczycieli Szkoły;</w:t>
      </w:r>
    </w:p>
    <w:p w:rsidR="00990217" w:rsidRPr="00CC1D7B" w:rsidRDefault="00990217" w:rsidP="00990217">
      <w:pPr>
        <w:numPr>
          <w:ilvl w:val="0"/>
          <w:numId w:val="74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4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Szkoły, zwłaszcza tygodniowy rozkład zajęć; 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projekt planu finansowego Szkoły;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wnioski dyrektora o przyznanie nauczycielom odznaczeń, nagród i innych wyróżnień;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dotyczące kandydatów do powierzenia im funkcji kierowniczych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Szkole;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Szkoły w sprawach przydziału nauczycielom stałych prac i zajęć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ramach wynagrodzenia zasadniczego oraz dodatkowo płatnych zajęć dydaktycznych, wychowawczych i opiekuńczych;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zaproponowany przez nauczyciela program nauczania;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dopuszczenie do użytku w Szkole zaproponowanego programu nauczania w Szkole podstawowej, zestawu podręczników, materiałów edukacyjnych oraz ćwiczeniowych;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zamiar powierzenia stanowiska dyrektora Szkoły, gdy konkurs nie wyłonił kandydata albo do konkursu nikt się nie zgłosił;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przedłużenie powierzenia stanowiska dyrektora;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ustalanie dodatkowych dni wolnych od zajęć;</w:t>
      </w:r>
    </w:p>
    <w:p w:rsidR="00990217" w:rsidRPr="00CC1D7B" w:rsidRDefault="00990217" w:rsidP="00990217">
      <w:pPr>
        <w:numPr>
          <w:ilvl w:val="0"/>
          <w:numId w:val="75"/>
        </w:num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wprowadzenie dodatkowych zajęć edukacyjnych do szkolnego planu nauczania.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Rada pedagogiczna deleguje dwóch przedstawicieli do komisji konkursowej wyłaniającej kandydata na stanowisko dyrektora Szkoły.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Rada pedagogiczna przygotowuje projekt statutu Szkoły oraz jego zmian i uchwala statut lub jego zmiany.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pedagogiczna może występować z wnioskiem do organu prowadzącego Szkołę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o odwołanie z funkcji dyrektora Szkoły oraz odwołanie nauczyciela z innej funkcji kierowniczej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Szkole.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Uchwały rady pedagogicznej są podejmowane zwykłą większością głosów w obecności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połowy jej członków.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  <w:tab w:val="num" w:pos="3048"/>
        </w:tabs>
        <w:spacing w:after="0" w:line="360" w:lineRule="auto"/>
        <w:ind w:left="709" w:hanging="34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pedagogiczna ustala regulamin swojej działalności, który jest odrębnym dokumentem. Zebrania rady pedagogicznej są protokołowane. </w:t>
      </w:r>
      <w:r w:rsidRPr="00CC1D7B">
        <w:rPr>
          <w:rFonts w:ascii="Times New Roman" w:eastAsia="Times New Roman" w:hAnsi="Times New Roman"/>
          <w:sz w:val="24"/>
          <w:szCs w:val="24"/>
        </w:rPr>
        <w:t>Sposób protokołowania zebrań rady pedagogicznej zawarty jest w Regulaminie  rady pedagogicznej.</w:t>
      </w:r>
    </w:p>
    <w:p w:rsidR="00990217" w:rsidRPr="00CC1D7B" w:rsidRDefault="00990217" w:rsidP="0099021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4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Osoby uczestniczące w zebraniach rady są zobowiązane do nieujawniania spraw poruszanych na </w:t>
      </w:r>
      <w:r w:rsidR="00D72836"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zebraniu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 pedagogicznej, które mogą naruszać dobro osobiste uczniów lub ich rodziców, 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a także nauczycieli i innych pracowników Szkoły.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num" w:pos="3048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§ 21</w:t>
      </w:r>
    </w:p>
    <w:p w:rsidR="00990217" w:rsidRPr="00CC1D7B" w:rsidRDefault="00990217" w:rsidP="00990217">
      <w:pPr>
        <w:tabs>
          <w:tab w:val="left" w:pos="720"/>
          <w:tab w:val="num" w:pos="3048"/>
        </w:tabs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1. Działające w Szkole organy wzajemnie informują się o podstawowych kierunkach planowanej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prowadzonej działalności.</w:t>
      </w:r>
    </w:p>
    <w:p w:rsidR="00990217" w:rsidRPr="00CC1D7B" w:rsidRDefault="00990217" w:rsidP="00990217">
      <w:pPr>
        <w:tabs>
          <w:tab w:val="left" w:pos="720"/>
          <w:tab w:val="num" w:pos="3048"/>
        </w:tabs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3. Wymianę informacji o podejmowanych i planowanych działaniach i decyzjach organizuje dyrektor Szkoły. </w:t>
      </w:r>
    </w:p>
    <w:p w:rsidR="00990217" w:rsidRPr="00CC1D7B" w:rsidRDefault="00990217" w:rsidP="00990217">
      <w:pPr>
        <w:tabs>
          <w:tab w:val="num" w:pos="3048"/>
        </w:tabs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Dla zapewnienia warunków uzyskiwania jak najlepszych wyników kształcenia i wychowania uczniów i wychowanków  konieczna jest współpraca rodziców z organami Szkoły. W ramach tej współpracy :</w:t>
      </w:r>
    </w:p>
    <w:p w:rsidR="00990217" w:rsidRPr="00CC1D7B" w:rsidRDefault="00990217" w:rsidP="00990217">
      <w:pPr>
        <w:tabs>
          <w:tab w:val="num" w:pos="3048"/>
        </w:tabs>
        <w:spacing w:after="0" w:line="360" w:lineRule="auto"/>
        <w:ind w:left="540" w:hanging="1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    1)  rodzice mają prawo do:</w:t>
      </w:r>
    </w:p>
    <w:p w:rsidR="00990217" w:rsidRPr="00CC1D7B" w:rsidRDefault="00990217" w:rsidP="00990217">
      <w:pPr>
        <w:numPr>
          <w:ilvl w:val="1"/>
          <w:numId w:val="66"/>
        </w:numPr>
        <w:tabs>
          <w:tab w:val="num" w:pos="1440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kontaktów z  nauczycielami,</w:t>
      </w:r>
    </w:p>
    <w:p w:rsidR="00990217" w:rsidRPr="00CC1D7B" w:rsidRDefault="00990217" w:rsidP="00990217">
      <w:pPr>
        <w:numPr>
          <w:ilvl w:val="1"/>
          <w:numId w:val="66"/>
        </w:numPr>
        <w:tabs>
          <w:tab w:val="num" w:pos="1440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porad pedagoga szkolnego,</w:t>
      </w:r>
    </w:p>
    <w:p w:rsidR="00990217" w:rsidRPr="00CC1D7B" w:rsidRDefault="00990217" w:rsidP="00990217">
      <w:pPr>
        <w:numPr>
          <w:ilvl w:val="1"/>
          <w:numId w:val="66"/>
        </w:numPr>
        <w:tabs>
          <w:tab w:val="num" w:pos="1440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dyskrecji i poszanowania prywatności w rozwiązywaniu problemów dziecka i rodziny.</w:t>
      </w:r>
    </w:p>
    <w:p w:rsidR="00990217" w:rsidRPr="00CC1D7B" w:rsidRDefault="00990217" w:rsidP="0099021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obowiązków rodziców należy:</w:t>
      </w:r>
    </w:p>
    <w:p w:rsidR="00990217" w:rsidRPr="00CC1D7B" w:rsidRDefault="00990217" w:rsidP="0099021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wspieranie procesu nauczania i wychowania,</w:t>
      </w:r>
    </w:p>
    <w:p w:rsidR="00990217" w:rsidRPr="00CC1D7B" w:rsidRDefault="00990217" w:rsidP="0099021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systematyczny kontakt z nauczycielami,</w:t>
      </w:r>
    </w:p>
    <w:p w:rsidR="00990217" w:rsidRPr="00CC1D7B" w:rsidRDefault="00990217" w:rsidP="00990217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990217" w:rsidRPr="00CC1D7B" w:rsidRDefault="00990217" w:rsidP="00990217">
      <w:pPr>
        <w:spacing w:after="0" w:line="360" w:lineRule="auto"/>
        <w:ind w:left="540" w:hanging="54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4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Szkoły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22</w:t>
      </w:r>
    </w:p>
    <w:p w:rsidR="00990217" w:rsidRPr="00CC1D7B" w:rsidRDefault="00990217" w:rsidP="009902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Rok szkolny rozpoczyna się z dniem 1 września każdego roku, a kończy z dniem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31 sierpnia następnego roku.</w:t>
      </w:r>
    </w:p>
    <w:p w:rsidR="00FB15B4" w:rsidRPr="00CC1D7B" w:rsidRDefault="00FB15B4" w:rsidP="00FB15B4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shd w:val="clear" w:color="auto" w:fill="FFFFFF"/>
        </w:rPr>
        <w:t> W szkole, zajęcia dydaktyczno-wychowawcze rozpoczynają się w pierwszym powszednim dniu września, a kończą w najbliższy piątek po dniu 20 czerwca. Jeżeli pierwszy dzień września wypada w piątek albo sobotę, zajęcia dydaktyczno-wychowawcze rozpoczynają się w najbliższy poniedziałek po dniu 1 września. Jeżeli czwartek bezpośrednio poprzedzający najbliższy piątek po dniu 20 czerwca jest dniem ustawowo wolnym od pracy, zajęcia dydaktyczno-wychowawcze kończą się w środę poprzedzającą ten dzień.</w:t>
      </w:r>
    </w:p>
    <w:p w:rsidR="00FB15B4" w:rsidRPr="00CC1D7B" w:rsidRDefault="00FB15B4" w:rsidP="00FB15B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rozpoczęcia i zakończenia zajęć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wychowawczych, przerw świątecznych oraz ferii zimowych i letnich Szkoły Podstawowej nr 52 ustala się na podstawie aktualnego  rozporządzenia MEN w tej sprawie.</w:t>
      </w:r>
    </w:p>
    <w:p w:rsidR="00990217" w:rsidRPr="00CC1D7B" w:rsidRDefault="00990217" w:rsidP="009902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Pozalekcyjne zajęcia wychowawcze organizowane są w ciągu całego roku, również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okresie ferii szkolnych i dni wolnych od nauki.</w:t>
      </w:r>
    </w:p>
    <w:p w:rsidR="00990217" w:rsidRPr="00CC1D7B" w:rsidRDefault="00990217" w:rsidP="009902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Szczegółowa organizacja nauczania, wychowania i opieki na każdy rok szkolny wynika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arkusza organizacyjnego, opracowanego przez dyrektora Szkoły do 30 kwietnia każdego roku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zatwierdzonego przez organ prowadzący szkołę.</w:t>
      </w:r>
    </w:p>
    <w:p w:rsidR="00990217" w:rsidRPr="00CC1D7B" w:rsidRDefault="00990217" w:rsidP="0099021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Dyrektor Szkoły na wniosek nauczyciela, kierownika podmiotu lub upoważnionego przez niego lekarza, ze względu na stan zdrowia ucznia, może zezwolić na:</w:t>
      </w:r>
    </w:p>
    <w:p w:rsidR="00990217" w:rsidRPr="00CC1D7B" w:rsidRDefault="00990217" w:rsidP="00990217">
      <w:pPr>
        <w:numPr>
          <w:ilvl w:val="3"/>
          <w:numId w:val="1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odstąpienie od realizacji niektórych treści nauczania obowiązkowych zajęć edukacyjnych;</w:t>
      </w:r>
    </w:p>
    <w:p w:rsidR="00990217" w:rsidRPr="00CC1D7B" w:rsidRDefault="00990217" w:rsidP="00990217">
      <w:pPr>
        <w:numPr>
          <w:ilvl w:val="3"/>
          <w:numId w:val="1"/>
        </w:numPr>
        <w:tabs>
          <w:tab w:val="left" w:pos="1134"/>
        </w:tabs>
        <w:spacing w:after="0" w:line="360" w:lineRule="auto"/>
        <w:ind w:hanging="251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zmniejszenie liczby godzin zajęć edukacyjnych;</w:t>
      </w:r>
    </w:p>
    <w:p w:rsidR="00990217" w:rsidRPr="00CC1D7B" w:rsidRDefault="00990217" w:rsidP="00990217">
      <w:pPr>
        <w:numPr>
          <w:ilvl w:val="3"/>
          <w:numId w:val="1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odstąpienie od udziału ucznia w zajęciach edukacyjnych na czas wskazany przez lekarza.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23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Obowiązek szkolny dziecka w Szkole wchodzącej w skład Zespołu Szkół nr 33 Specjalnych dla Dzieci i Młodzieży Przewlekle Chorej w Bydgoszczy określa art. 35, 36, 37, 38 Ustawy z dnia 14 grudnia 2016 r. Prawo oświatowe</w:t>
      </w:r>
      <w:r w:rsidR="00BC338A" w:rsidRPr="00CC1D7B">
        <w:rPr>
          <w:rFonts w:ascii="Times New Roman" w:hAnsi="Times New Roman"/>
          <w:sz w:val="24"/>
          <w:szCs w:val="24"/>
          <w:lang w:eastAsia="pl-PL"/>
        </w:rPr>
        <w:t xml:space="preserve"> z późniejszymi zmianami.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 xml:space="preserve">Szkoła realizuje podstawę programową kształcenia ogólnego dla Szkoły Podstawowej zgodnie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z  </w:t>
      </w:r>
      <w:r w:rsidRPr="00CC1D7B">
        <w:rPr>
          <w:rFonts w:ascii="Times New Roman" w:eastAsia="Times New Roman" w:hAnsi="Times New Roman"/>
          <w:spacing w:val="-15"/>
          <w:sz w:val="24"/>
          <w:szCs w:val="24"/>
        </w:rPr>
        <w:t xml:space="preserve">ustawą z dnia 14 grudnia 2016 r. Prawo oświatowe. 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Podstawową jednostką organizacyjną Szkoły są zespoły nauczania złożone: z uczniów kl.  I – III edukacji wczesnos</w:t>
      </w:r>
      <w:r w:rsidR="00A65563" w:rsidRPr="00CC1D7B">
        <w:rPr>
          <w:rFonts w:ascii="Times New Roman" w:eastAsia="Times New Roman" w:hAnsi="Times New Roman"/>
          <w:sz w:val="24"/>
          <w:szCs w:val="24"/>
        </w:rPr>
        <w:t xml:space="preserve">zkolnej, </w:t>
      </w:r>
      <w:r w:rsidRPr="00CC1D7B">
        <w:rPr>
          <w:rFonts w:ascii="Times New Roman" w:eastAsia="Times New Roman" w:hAnsi="Times New Roman"/>
          <w:sz w:val="24"/>
          <w:szCs w:val="24"/>
        </w:rPr>
        <w:t>uczniów kl. IV – VI szkoły podstawowej</w:t>
      </w:r>
      <w:r w:rsidR="00A65563" w:rsidRPr="00CC1D7B">
        <w:rPr>
          <w:rFonts w:ascii="Times New Roman" w:eastAsia="Times New Roman" w:hAnsi="Times New Roman"/>
          <w:sz w:val="24"/>
          <w:szCs w:val="24"/>
        </w:rPr>
        <w:t xml:space="preserve"> oraz uczniów kl. VII – VIII szkoły podstawowej</w:t>
      </w:r>
      <w:r w:rsidRPr="00CC1D7B">
        <w:rPr>
          <w:rFonts w:ascii="Times New Roman" w:eastAsia="Times New Roman" w:hAnsi="Times New Roman"/>
          <w:sz w:val="24"/>
          <w:szCs w:val="24"/>
        </w:rPr>
        <w:t>.</w:t>
      </w:r>
    </w:p>
    <w:p w:rsidR="00990217" w:rsidRPr="00CC1D7B" w:rsidRDefault="00A65563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Punkt uchylony.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Uczniowie realizują przedmioty obowiązkowe określone w ramowych planach nauczania szkół macierzystych, z wyjątkiem przedmiotu wychowanie fizyczne. 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Liczba uczniów w zespole nauczania jest ustalana odpowiednio przez dyrektora Szkoły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uzgodnieniu z organem prowadzącym Szkołę i uwzględnia szczegółowe potrzeby psychofizyczne uczniów, wynikające z ich stanu zdrowia lub rodzaju niepełnosprawności.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realizuje plany i programy nauczania szkoły ogólnodostępnej.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Podstawowymi formami działalności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wychowawczo – opiekuńczej Szkoły są:</w:t>
      </w:r>
    </w:p>
    <w:p w:rsidR="00990217" w:rsidRPr="00CC1D7B" w:rsidRDefault="00990217" w:rsidP="00990217">
      <w:pPr>
        <w:numPr>
          <w:ilvl w:val="0"/>
          <w:numId w:val="23"/>
        </w:numPr>
        <w:tabs>
          <w:tab w:val="num" w:pos="72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zajęcia dydaktyczne;</w:t>
      </w:r>
    </w:p>
    <w:p w:rsidR="00990217" w:rsidRPr="00CC1D7B" w:rsidRDefault="00990217" w:rsidP="00990217">
      <w:pPr>
        <w:numPr>
          <w:ilvl w:val="0"/>
          <w:numId w:val="23"/>
        </w:numPr>
        <w:tabs>
          <w:tab w:val="num" w:pos="72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pozalekcyjne zajęcia wychowawcze.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Organizację zajęć, o których mowa w ust. 8,  określa tygodniowy rozkład ustalony przez dyrektora na podstawie zatwierdzonego przez organ prowadzący arkusza organizacyjnego.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formą pracy Szkoły są zajęcia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wychowawcze prowadzone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systemie zespołów nauczania, a w uzasadnionych przypadkach organizuje się zajęcia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o charakterze zindywidualizowanym dla dzieci izolowanych lub przebywających na oddziałach dla dorosłych.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Godzina lekcyjna trwa 45 minut. W uzasadnionych przypadkach dopuszcza się prowadzenie zajęć edukacyjnych w czasie od 30 do 60 minut z zachowaniem ogólnego tygodniowego czasu zajęć.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Przerwa między lekcjami trwa od 5 do 10 minut, a przerwa długa do 35. Przerwy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są  dostosowane do harmonogramu posiłków na oddziałach.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 przypadku ucznia przebywającego w szpitalu krócej niż 9 dni, dyrektor Szkoły może 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 odstąpić od organizowania zajęć edukacyjnych, z tym że dla ucznia przewlekle chorego, 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 którego leczenie wymaga częstej hospitalizacji, organizuje się zajęcia edukacyjne niezależnie od okresu pobytu w szpitalu.</w:t>
      </w:r>
    </w:p>
    <w:p w:rsidR="00990217" w:rsidRPr="00CC1D7B" w:rsidRDefault="00990217" w:rsidP="00990217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 szczególnych przypadkach, gdy zespól nauczania obejmuje uczniów z różnych etapów edukacyjnych, liczebność zespołu może być ustalona odrębnie, w porozumieniu </w:t>
      </w:r>
      <w:r w:rsidRPr="00CC1D7B">
        <w:rPr>
          <w:rFonts w:ascii="Times New Roman" w:eastAsia="Times New Roman" w:hAnsi="Times New Roman"/>
          <w:sz w:val="24"/>
          <w:szCs w:val="24"/>
        </w:rPr>
        <w:br/>
        <w:t>z dyrektorem Departamentu Edukacji i Kształcenia Ustawicznego.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24</w:t>
      </w:r>
    </w:p>
    <w:p w:rsidR="00990217" w:rsidRPr="00CC1D7B" w:rsidRDefault="00990217" w:rsidP="00990217">
      <w:pPr>
        <w:numPr>
          <w:ilvl w:val="0"/>
          <w:numId w:val="8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Pozalekcyjne zajęcia wychowawcze organizowane są w grupach wychowawczych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na oddziałach/w klinikach poszczególnych szpitali.</w:t>
      </w:r>
    </w:p>
    <w:p w:rsidR="00A96B27" w:rsidRPr="00CC1D7B" w:rsidRDefault="00A96B27" w:rsidP="00A96B27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</w:pPr>
      <w:r w:rsidRPr="00CC1D7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lastRenderedPageBreak/>
        <w:t>Liczbę uczniów - wychowanków w grupie pozalekcyjnych zajęć wychowawczych określa Rozporządzeniem Ministra Edukacji Narodowej z 24 sierpnia 2017 r. w sprawie organizacji kształcenia oraz warunków i form realizowania specjalnych działań opiekuńczo-wychowawczych w przedszkolach i szkołach specjalnych, zorganizowanych w podmiotach leczniczych i jedn</w:t>
      </w:r>
      <w:r w:rsidR="002E52CD" w:rsidRPr="00CC1D7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>ostkach pomocy społecznej  (</w:t>
      </w:r>
      <w:r w:rsidRPr="00CC1D7B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 xml:space="preserve"> Dz.U. z 2020r. poz. 2181).</w:t>
      </w:r>
    </w:p>
    <w:p w:rsidR="00990217" w:rsidRPr="00CC1D7B" w:rsidRDefault="00990217" w:rsidP="00990217">
      <w:pPr>
        <w:numPr>
          <w:ilvl w:val="0"/>
          <w:numId w:val="8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Pracę pedagogiczną zespołu pozalekcyjnego organizuje się w czasie uzgodnionym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dyrektorami i ordynatorami szpitali w wymiarze 28 godzin tygodniowo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rozliczeniu rocznym w przypadku uczniów uczestniczących w zajęciach edukacyjnych i 35 godz. tygodniowo w rozliczeniu rocznym dla uczniów nieuczestniczących w zajęciach edukacyjnych.</w:t>
      </w:r>
    </w:p>
    <w:p w:rsidR="00990217" w:rsidRPr="00CC1D7B" w:rsidRDefault="00990217" w:rsidP="00990217">
      <w:pPr>
        <w:numPr>
          <w:ilvl w:val="0"/>
          <w:numId w:val="8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szczególnych przypadkach – zwłaszcza na oddziałach dziennych dopuszcza się mniejszą liczbę godzin pozalekcyjnych zajęć wychowawczych.</w:t>
      </w:r>
    </w:p>
    <w:p w:rsidR="00990217" w:rsidRPr="00CC1D7B" w:rsidRDefault="00990217" w:rsidP="0099021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 pozalekcyjnych zajęciach wychowawczych biorą udział wszystkie dzieci przebywające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na oddziale od 3 do 18 roku życia lub do  ukończenia szkoły ponadpodstawowej. </w:t>
      </w:r>
    </w:p>
    <w:p w:rsidR="00990217" w:rsidRPr="00CC1D7B" w:rsidRDefault="00990217" w:rsidP="00990217">
      <w:pPr>
        <w:numPr>
          <w:ilvl w:val="0"/>
          <w:numId w:val="8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Uczniowie, którzy ze względu na stan zdrowia i stosowane metody leczenia wymagają stałego lub częstego leżenia w ciągu dnia, zalicza się do chorych leżących. Jeżeli co najmniej połowa grupy wychowawczej to chorzy leżący, wówczas całą grupę zalicza się do chorych leżących.</w:t>
      </w: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25</w:t>
      </w:r>
    </w:p>
    <w:p w:rsidR="00990217" w:rsidRPr="00CC1D7B" w:rsidRDefault="00990217" w:rsidP="0099021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Obowiązek zapewnienia uczniom i wychowankom całodziennych posiłków spoczywa na szpitalach.</w:t>
      </w: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26</w:t>
      </w:r>
    </w:p>
    <w:p w:rsidR="00990217" w:rsidRPr="00CC1D7B" w:rsidRDefault="00990217" w:rsidP="00990217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przyjmuje studentów szkół wyższych na praktyki </w:t>
      </w:r>
      <w:r w:rsidR="00873E27"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i staże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pedagogiczne. Zasady odbywania praktyk każdorazowo zatwierdzane są przez dyrektora Szkoły.</w:t>
      </w:r>
    </w:p>
    <w:p w:rsidR="00990217" w:rsidRPr="00CC1D7B" w:rsidRDefault="00990217" w:rsidP="00990217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5</w:t>
      </w: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biblioteki</w:t>
      </w:r>
    </w:p>
    <w:p w:rsidR="00990217" w:rsidRPr="00CC1D7B" w:rsidRDefault="00990217" w:rsidP="00990217">
      <w:pPr>
        <w:spacing w:after="0" w:line="360" w:lineRule="auto"/>
        <w:ind w:left="540" w:hanging="5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27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funkcjonuje biblioteka będąca jednocześnie biblioteką Zespołu Szkół nr 33 Specjalnych dla Dzieci i Młodzieży Przewlekle Chorej w Bydgoszczy. </w:t>
      </w:r>
    </w:p>
    <w:p w:rsidR="00990217" w:rsidRPr="00CC1D7B" w:rsidRDefault="00990217" w:rsidP="00990217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biblioteki uwzględnia w szczególności zadania określone w art. 104 ustawy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Prawo oświatowe.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prowadzi bibliotekę, która służy realizacji potrzeb i zainteresowań uczniów oraz doskonaleniu warsztatu pracy nauczycieli.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 biblioteki mają prawo korzystać  uczniowie, wychowankowie, nauczyciele oraz pracownicy Szkoły.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Ze względu na specyfikę warunków pracy, w Szkole funkcjonuje zbiór główny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na terenie siedziby administracji Szkoły przy ul. M. Skłodowskiej-Curie 4 oraz filie w:</w:t>
      </w:r>
    </w:p>
    <w:p w:rsidR="00990217" w:rsidRPr="00CC1D7B" w:rsidRDefault="00990217" w:rsidP="00990217">
      <w:pPr>
        <w:numPr>
          <w:ilvl w:val="1"/>
          <w:numId w:val="9"/>
        </w:numPr>
        <w:tabs>
          <w:tab w:val="num" w:pos="1560"/>
        </w:tabs>
        <w:spacing w:after="0" w:line="36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Wojewódzkim Szpitalu Dziecięcym im. Józefa Brudzińskiego w Bydgoszczy;</w:t>
      </w:r>
    </w:p>
    <w:p w:rsidR="00990217" w:rsidRPr="00CC1D7B" w:rsidRDefault="00990217" w:rsidP="00990217">
      <w:pPr>
        <w:numPr>
          <w:ilvl w:val="1"/>
          <w:numId w:val="9"/>
        </w:numPr>
        <w:tabs>
          <w:tab w:val="num" w:pos="1560"/>
        </w:tabs>
        <w:spacing w:after="0" w:line="360" w:lineRule="auto"/>
        <w:ind w:hanging="666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Szpitalu Uniwersyteckim nr 1 im. dr. A. Jurasza w Bydgoszczy.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Godziny pracy biblioteki szkolnej ustala się na dany rok szkolny. </w:t>
      </w:r>
    </w:p>
    <w:p w:rsidR="00990217" w:rsidRPr="00CC1D7B" w:rsidRDefault="00990217" w:rsidP="00990217">
      <w:pPr>
        <w:numPr>
          <w:ilvl w:val="0"/>
          <w:numId w:val="9"/>
        </w:numPr>
        <w:tabs>
          <w:tab w:val="left" w:pos="720"/>
          <w:tab w:val="left" w:pos="90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 bibliotece pracuje więcej niż jeden nauczyciel biblioteki, dyrektor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Szkoły wyznacza spośród nich osobę odpowiedzialną za organizację pracy biblioteki.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zadań nauczyciela bibliotekarza należy:</w:t>
      </w:r>
    </w:p>
    <w:p w:rsidR="00990217" w:rsidRPr="00CC1D7B" w:rsidRDefault="00990217" w:rsidP="00990217">
      <w:pPr>
        <w:numPr>
          <w:ilvl w:val="1"/>
          <w:numId w:val="9"/>
        </w:numPr>
        <w:spacing w:after="0" w:line="36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praca pedagogiczna z czytelnikami obejmująca: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udostępnienie zbiorów na dziecięcych oddziałach szpitalnych,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ind w:left="1418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udzielanie informacji bibliotecznych, bibliograficznych, rzeczowych i tekstowych, informowanie uczniów i nauczycieli o nowych zasobach bibliotecznych,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pomoc uczniom w wyborze lektur,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ind w:left="1418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ułatwienie uczniom korzystania z zasobów bibliotecznych poprzez popularyzowanie czytelnictwa, pracę indywidualną z czytelnikami i lekcje biblioteczne,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ind w:left="1418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udostępnianie nauczycielom, wychowankom potrzebnych im materiałów oraz pomoc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organizowaniu różnych form zajęć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wychowawczych,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ind w:left="1418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przygotowanie sprawozdań stanu czytelnictwa w szkole na zebraniach rady   pedagogicznej,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różnych form wizualnej informacji i propagowanie książek,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organizowanie konkursów czytelniczych, spotkań z autorami,</w:t>
      </w:r>
    </w:p>
    <w:p w:rsidR="00990217" w:rsidRPr="00CC1D7B" w:rsidRDefault="00990217" w:rsidP="00990217">
      <w:pPr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organizowanie zajęć bibliotecznych umożliwiających uczniom wszechstronny rozwój.</w:t>
      </w:r>
    </w:p>
    <w:p w:rsidR="00990217" w:rsidRPr="00CC1D7B" w:rsidRDefault="00990217" w:rsidP="00990217">
      <w:pPr>
        <w:numPr>
          <w:ilvl w:val="1"/>
          <w:numId w:val="9"/>
        </w:numPr>
        <w:tabs>
          <w:tab w:val="num" w:pos="1080"/>
          <w:tab w:val="left" w:pos="1560"/>
        </w:tabs>
        <w:spacing w:after="0" w:line="360" w:lineRule="auto"/>
        <w:ind w:left="1080" w:hanging="2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praca organizacyjna obejmuje:</w:t>
      </w:r>
    </w:p>
    <w:p w:rsidR="00990217" w:rsidRPr="00CC1D7B" w:rsidRDefault="00990217" w:rsidP="00990217">
      <w:pPr>
        <w:numPr>
          <w:ilvl w:val="2"/>
          <w:numId w:val="9"/>
        </w:numPr>
        <w:tabs>
          <w:tab w:val="left" w:pos="900"/>
        </w:tabs>
        <w:spacing w:after="0" w:line="36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gromadzenie zbiorów zgodnie z profilem programowym i potrzebami Szkoły,</w:t>
      </w:r>
    </w:p>
    <w:p w:rsidR="00990217" w:rsidRPr="00CC1D7B" w:rsidRDefault="00990217" w:rsidP="00990217">
      <w:pPr>
        <w:numPr>
          <w:ilvl w:val="2"/>
          <w:numId w:val="9"/>
        </w:numPr>
        <w:tabs>
          <w:tab w:val="left" w:pos="900"/>
        </w:tabs>
        <w:spacing w:after="0" w:line="36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ewidencję zbiorów,</w:t>
      </w:r>
    </w:p>
    <w:p w:rsidR="00990217" w:rsidRPr="00CC1D7B" w:rsidRDefault="00990217" w:rsidP="00990217">
      <w:pPr>
        <w:numPr>
          <w:ilvl w:val="2"/>
          <w:numId w:val="9"/>
        </w:numPr>
        <w:tabs>
          <w:tab w:val="left" w:pos="900"/>
        </w:tabs>
        <w:spacing w:after="0" w:line="36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opracowanie biblioteczne zbiorów,</w:t>
      </w:r>
    </w:p>
    <w:p w:rsidR="00990217" w:rsidRPr="00CC1D7B" w:rsidRDefault="00990217" w:rsidP="00990217">
      <w:pPr>
        <w:numPr>
          <w:ilvl w:val="2"/>
          <w:numId w:val="9"/>
        </w:numPr>
        <w:tabs>
          <w:tab w:val="left" w:pos="900"/>
        </w:tabs>
        <w:spacing w:after="0" w:line="36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ewidencję podręczników refundowanych,</w:t>
      </w:r>
    </w:p>
    <w:p w:rsidR="00990217" w:rsidRPr="00CC1D7B" w:rsidRDefault="00990217" w:rsidP="00990217">
      <w:pPr>
        <w:numPr>
          <w:ilvl w:val="2"/>
          <w:numId w:val="9"/>
        </w:numPr>
        <w:tabs>
          <w:tab w:val="left" w:pos="900"/>
        </w:tabs>
        <w:spacing w:after="0" w:line="36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selekcję i konserwację zbiorów,</w:t>
      </w:r>
    </w:p>
    <w:p w:rsidR="00990217" w:rsidRPr="00CC1D7B" w:rsidRDefault="00990217" w:rsidP="00990217">
      <w:pPr>
        <w:numPr>
          <w:ilvl w:val="2"/>
          <w:numId w:val="9"/>
        </w:numPr>
        <w:tabs>
          <w:tab w:val="left" w:pos="900"/>
        </w:tabs>
        <w:spacing w:after="0" w:line="36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organizację udostępniania zbiorów – ustalenie godzin wypożyczania i sposobu ich zwrotu.</w:t>
      </w:r>
    </w:p>
    <w:p w:rsidR="00990217" w:rsidRPr="00CC1D7B" w:rsidRDefault="00990217" w:rsidP="00990217">
      <w:pPr>
        <w:numPr>
          <w:ilvl w:val="0"/>
          <w:numId w:val="9"/>
        </w:numPr>
        <w:tabs>
          <w:tab w:val="num" w:pos="720"/>
          <w:tab w:val="left" w:pos="1560"/>
          <w:tab w:val="num" w:pos="2127"/>
          <w:tab w:val="num" w:pos="270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Biblioteka w ramach swoich zadań współpracuje z: </w:t>
      </w:r>
    </w:p>
    <w:p w:rsidR="00990217" w:rsidRPr="00CC1D7B" w:rsidRDefault="00990217" w:rsidP="00990217">
      <w:pPr>
        <w:numPr>
          <w:ilvl w:val="1"/>
          <w:numId w:val="9"/>
        </w:numPr>
        <w:tabs>
          <w:tab w:val="left" w:pos="900"/>
          <w:tab w:val="left" w:pos="1418"/>
          <w:tab w:val="num" w:pos="270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uczniami poprzez:</w:t>
      </w:r>
    </w:p>
    <w:p w:rsidR="00990217" w:rsidRPr="00CC1D7B" w:rsidRDefault="00990217" w:rsidP="00990217">
      <w:pPr>
        <w:numPr>
          <w:ilvl w:val="0"/>
          <w:numId w:val="86"/>
        </w:numPr>
        <w:tabs>
          <w:tab w:val="left" w:pos="900"/>
          <w:tab w:val="left" w:pos="1560"/>
          <w:tab w:val="num" w:pos="2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zakup lub sprowadzanie szczególnie poszukiwanych książek,</w:t>
      </w:r>
    </w:p>
    <w:p w:rsidR="00990217" w:rsidRPr="00CC1D7B" w:rsidRDefault="00990217" w:rsidP="00990217">
      <w:pPr>
        <w:numPr>
          <w:ilvl w:val="0"/>
          <w:numId w:val="86"/>
        </w:numPr>
        <w:tabs>
          <w:tab w:val="left" w:pos="900"/>
          <w:tab w:val="left" w:pos="1560"/>
          <w:tab w:val="num" w:pos="2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informowanie o aktywności czytelniczej,</w:t>
      </w:r>
    </w:p>
    <w:p w:rsidR="00990217" w:rsidRPr="00CC1D7B" w:rsidRDefault="00990217" w:rsidP="00990217">
      <w:pPr>
        <w:numPr>
          <w:ilvl w:val="0"/>
          <w:numId w:val="86"/>
        </w:numPr>
        <w:tabs>
          <w:tab w:val="left" w:pos="900"/>
          <w:tab w:val="left" w:pos="1560"/>
          <w:tab w:val="num" w:pos="2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:rsidR="00990217" w:rsidRPr="00CC1D7B" w:rsidRDefault="00990217" w:rsidP="00990217">
      <w:pPr>
        <w:numPr>
          <w:ilvl w:val="0"/>
          <w:numId w:val="86"/>
        </w:numPr>
        <w:tabs>
          <w:tab w:val="left" w:pos="900"/>
          <w:tab w:val="left" w:pos="1560"/>
          <w:tab w:val="num" w:pos="2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umożliwienie korzystania z Internetu, encyklopedii i programów multimedialnych.</w:t>
      </w:r>
    </w:p>
    <w:p w:rsidR="00990217" w:rsidRPr="00CC1D7B" w:rsidRDefault="00990217" w:rsidP="00990217">
      <w:pPr>
        <w:numPr>
          <w:ilvl w:val="1"/>
          <w:numId w:val="9"/>
        </w:numPr>
        <w:tabs>
          <w:tab w:val="left" w:pos="900"/>
          <w:tab w:val="left" w:pos="1418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nauczycielami i innymi pracownikami Szkoły poprzez:</w:t>
      </w:r>
    </w:p>
    <w:p w:rsidR="00990217" w:rsidRPr="00CC1D7B" w:rsidRDefault="00990217" w:rsidP="00990217">
      <w:pPr>
        <w:numPr>
          <w:ilvl w:val="0"/>
          <w:numId w:val="87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sprowadzanie literatury pedagogicznej, przedmiotu, poradników metodycznych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czasopism pedagogicznych,</w:t>
      </w:r>
    </w:p>
    <w:p w:rsidR="00990217" w:rsidRPr="00CC1D7B" w:rsidRDefault="00990217" w:rsidP="00990217">
      <w:pPr>
        <w:numPr>
          <w:ilvl w:val="0"/>
          <w:numId w:val="87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organizowanie wystawek tematycznych,</w:t>
      </w:r>
    </w:p>
    <w:p w:rsidR="00990217" w:rsidRPr="00CC1D7B" w:rsidRDefault="00990217" w:rsidP="00990217">
      <w:pPr>
        <w:numPr>
          <w:ilvl w:val="0"/>
          <w:numId w:val="87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informowanie o nowych nabytkach biblioteki,</w:t>
      </w:r>
    </w:p>
    <w:p w:rsidR="00990217" w:rsidRPr="00CC1D7B" w:rsidRDefault="00990217" w:rsidP="00990217">
      <w:pPr>
        <w:numPr>
          <w:ilvl w:val="0"/>
          <w:numId w:val="87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udostępnianie czasopism pedagogicznych i zbiorów gromadzonych w bibliotece;</w:t>
      </w:r>
    </w:p>
    <w:p w:rsidR="00990217" w:rsidRPr="00CC1D7B" w:rsidRDefault="00990217" w:rsidP="00990217">
      <w:pPr>
        <w:numPr>
          <w:ilvl w:val="0"/>
          <w:numId w:val="87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działania mające na celu poprawę czytelnictwa,</w:t>
      </w:r>
    </w:p>
    <w:p w:rsidR="00990217" w:rsidRPr="00CC1D7B" w:rsidRDefault="00990217" w:rsidP="00990217">
      <w:pPr>
        <w:numPr>
          <w:ilvl w:val="0"/>
          <w:numId w:val="87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umożliwienie korzystania z Internetu, encyklopedii, programów multimedialnych.</w:t>
      </w:r>
    </w:p>
    <w:p w:rsidR="00990217" w:rsidRPr="00CC1D7B" w:rsidRDefault="00990217" w:rsidP="00990217">
      <w:pPr>
        <w:numPr>
          <w:ilvl w:val="1"/>
          <w:numId w:val="9"/>
        </w:numPr>
        <w:tabs>
          <w:tab w:val="left" w:pos="900"/>
          <w:tab w:val="num" w:pos="1418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rodzicami poprzez:</w:t>
      </w:r>
    </w:p>
    <w:p w:rsidR="00990217" w:rsidRPr="00CC1D7B" w:rsidRDefault="00990217" w:rsidP="00990217">
      <w:pPr>
        <w:numPr>
          <w:ilvl w:val="0"/>
          <w:numId w:val="88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udostępnianie zbiorów gromadzonych w bibliotece,</w:t>
      </w:r>
    </w:p>
    <w:p w:rsidR="00990217" w:rsidRPr="00CC1D7B" w:rsidRDefault="00990217" w:rsidP="00990217">
      <w:pPr>
        <w:numPr>
          <w:ilvl w:val="0"/>
          <w:numId w:val="88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umożliwienie korzystania z Internetu, encyklopedii i programów multimedialnych,</w:t>
      </w:r>
    </w:p>
    <w:p w:rsidR="00990217" w:rsidRPr="00CC1D7B" w:rsidRDefault="00990217" w:rsidP="00990217">
      <w:pPr>
        <w:numPr>
          <w:ilvl w:val="0"/>
          <w:numId w:val="88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działania na rzecz podniesienia aktywności czytelniczej dzieci,</w:t>
      </w:r>
    </w:p>
    <w:p w:rsidR="00990217" w:rsidRPr="00CC1D7B" w:rsidRDefault="00990217" w:rsidP="00990217">
      <w:pPr>
        <w:numPr>
          <w:ilvl w:val="0"/>
          <w:numId w:val="88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udostępnianie Statutu Szkoły, Programu Wychowawczo-Profilaktycznego oraz innych dokumentów prawa szkolnego.</w:t>
      </w:r>
    </w:p>
    <w:p w:rsidR="00990217" w:rsidRPr="00CC1D7B" w:rsidRDefault="00990217" w:rsidP="00990217">
      <w:pPr>
        <w:numPr>
          <w:ilvl w:val="1"/>
          <w:numId w:val="9"/>
        </w:numPr>
        <w:tabs>
          <w:tab w:val="left" w:pos="900"/>
          <w:tab w:val="left" w:pos="156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innymi bibliotekami, poprzez:</w:t>
      </w:r>
    </w:p>
    <w:p w:rsidR="00990217" w:rsidRPr="00CC1D7B" w:rsidRDefault="00990217" w:rsidP="00990217">
      <w:pPr>
        <w:numPr>
          <w:ilvl w:val="0"/>
          <w:numId w:val="89"/>
        </w:numPr>
        <w:tabs>
          <w:tab w:val="left" w:pos="90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wypożyczanie międzybiblioteczne zbiorów specjalnych.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6</w:t>
      </w: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Nauczyciele i inni pracownicy Szkoły</w:t>
      </w: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28</w:t>
      </w:r>
    </w:p>
    <w:p w:rsidR="00990217" w:rsidRPr="00CC1D7B" w:rsidRDefault="00990217" w:rsidP="009902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Szkole zatrudnia się:</w:t>
      </w:r>
    </w:p>
    <w:p w:rsidR="00990217" w:rsidRPr="00CC1D7B" w:rsidRDefault="00990217" w:rsidP="00990217">
      <w:pPr>
        <w:numPr>
          <w:ilvl w:val="1"/>
          <w:numId w:val="10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pracowników pedagogicznych;</w:t>
      </w:r>
    </w:p>
    <w:p w:rsidR="00990217" w:rsidRPr="00CC1D7B" w:rsidRDefault="00990217" w:rsidP="00990217">
      <w:pPr>
        <w:numPr>
          <w:ilvl w:val="1"/>
          <w:numId w:val="10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pracowników administracyjnych;</w:t>
      </w:r>
    </w:p>
    <w:p w:rsidR="00990217" w:rsidRPr="00CC1D7B" w:rsidRDefault="00990217" w:rsidP="00990217">
      <w:pPr>
        <w:numPr>
          <w:ilvl w:val="1"/>
          <w:numId w:val="10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pracowników obsługi.</w:t>
      </w:r>
    </w:p>
    <w:p w:rsidR="00990217" w:rsidRPr="00CC1D7B" w:rsidRDefault="00990217" w:rsidP="009902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Ogólną liczbę wszystkich pracowników zatrudnionych w Szkole w tym pełniących funkcje kierownicze zawiera arkusz organizacyjny na dany rok szkolny zatwierdzony przez organ prowadzący.</w:t>
      </w:r>
    </w:p>
    <w:p w:rsidR="00990217" w:rsidRPr="00CC1D7B" w:rsidRDefault="00990217" w:rsidP="009902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Stanowisko wicedyrektora oraz inne stanowiska kierownicze tworzy się zgodnie z przepisami  ustawy Prawo oświatowe. </w:t>
      </w:r>
    </w:p>
    <w:p w:rsidR="00990217" w:rsidRPr="00CC1D7B" w:rsidRDefault="00990217" w:rsidP="0099021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Zasady zatrudniania i wynagradzania nauczycieli oraz pracowników niepedagogicznych,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o których mowa w ust. 1 określają odrębne przepisy.</w:t>
      </w:r>
    </w:p>
    <w:p w:rsidR="00990217" w:rsidRPr="00CC1D7B" w:rsidRDefault="00990217" w:rsidP="00990217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Wszyscy pracownicy Szkoły zobowiązani są do przestrzegania Kodeksu Etyki Pracowników Zespołu Szkół  nr 33 Specjalnych dla Dzieci i Młodzieży Przewlekle Chorej w Bydgoszczy.</w:t>
      </w:r>
    </w:p>
    <w:p w:rsidR="00990217" w:rsidRPr="00CC1D7B" w:rsidRDefault="00990217" w:rsidP="00990217">
      <w:pPr>
        <w:tabs>
          <w:tab w:val="num" w:pos="720"/>
        </w:tabs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29</w:t>
      </w:r>
    </w:p>
    <w:p w:rsidR="00990217" w:rsidRPr="00CC1D7B" w:rsidRDefault="00990217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>Prawa i obowiązki nauczyciela określa </w:t>
      </w:r>
      <w:hyperlink r:id="rId10" w:anchor="P2A2" w:tgtFrame="ostatnia" w:history="1">
        <w:r w:rsidRPr="00CC1D7B">
          <w:rPr>
            <w:rFonts w:ascii="Times New Roman" w:eastAsia="Times New Roman" w:hAnsi="Times New Roman"/>
            <w:sz w:val="24"/>
            <w:szCs w:val="24"/>
          </w:rPr>
          <w:t>ustawa Karta Nauczyciela</w:t>
        </w:r>
      </w:hyperlink>
      <w:r w:rsidRPr="00CC1D7B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990217" w:rsidRPr="00CC1D7B" w:rsidRDefault="00492B71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11" w:anchor="P4186A7" w:tgtFrame="ostatnia" w:history="1">
        <w:r w:rsidR="00990217" w:rsidRPr="00CC1D7B">
          <w:rPr>
            <w:rFonts w:ascii="Times New Roman" w:eastAsia="Times New Roman" w:hAnsi="Times New Roman"/>
            <w:sz w:val="24"/>
            <w:szCs w:val="24"/>
          </w:rPr>
          <w:t>Nauczyciel</w:t>
        </w:r>
      </w:hyperlink>
      <w:r w:rsidR="00990217" w:rsidRPr="00CC1D7B">
        <w:rPr>
          <w:rFonts w:ascii="Times New Roman" w:eastAsia="Times New Roman" w:hAnsi="Times New Roman"/>
          <w:sz w:val="24"/>
          <w:szCs w:val="24"/>
        </w:rPr>
        <w:t xml:space="preserve"> w swoich działaniach dydaktycznych, wychowawczych i opiekuńczych </w:t>
      </w:r>
      <w:r w:rsidR="00990217" w:rsidRPr="00CC1D7B">
        <w:rPr>
          <w:rFonts w:ascii="Times New Roman" w:eastAsia="Times New Roman" w:hAnsi="Times New Roman"/>
          <w:sz w:val="24"/>
          <w:szCs w:val="24"/>
        </w:rPr>
        <w:br/>
        <w:t>ma obowiązek kierowania się dobrem </w:t>
      </w:r>
      <w:hyperlink r:id="rId12" w:anchor="P4186A7" w:tgtFrame="ostatnia" w:history="1">
        <w:r w:rsidR="00990217" w:rsidRPr="00CC1D7B">
          <w:rPr>
            <w:rFonts w:ascii="Times New Roman" w:eastAsia="Times New Roman" w:hAnsi="Times New Roman"/>
            <w:sz w:val="24"/>
            <w:szCs w:val="24"/>
          </w:rPr>
          <w:t>uczniów</w:t>
        </w:r>
      </w:hyperlink>
      <w:r w:rsidR="00990217" w:rsidRPr="00CC1D7B">
        <w:rPr>
          <w:rFonts w:ascii="Times New Roman" w:eastAsia="Times New Roman" w:hAnsi="Times New Roman"/>
          <w:sz w:val="24"/>
          <w:szCs w:val="24"/>
        </w:rPr>
        <w:t xml:space="preserve">, troską o ich zdrowie, postawę moralną </w:t>
      </w:r>
      <w:r w:rsidR="00990217" w:rsidRPr="00CC1D7B">
        <w:rPr>
          <w:rFonts w:ascii="Times New Roman" w:eastAsia="Times New Roman" w:hAnsi="Times New Roman"/>
          <w:sz w:val="24"/>
          <w:szCs w:val="24"/>
        </w:rPr>
        <w:br/>
        <w:t>i obywatelską, z poszanowaniem godności osobistej </w:t>
      </w:r>
      <w:hyperlink r:id="rId13" w:anchor="P4186A7" w:tgtFrame="ostatnia" w:history="1">
        <w:r w:rsidR="00990217" w:rsidRPr="00CC1D7B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="00990217" w:rsidRPr="00CC1D7B">
        <w:rPr>
          <w:rFonts w:ascii="Times New Roman" w:eastAsia="Times New Roman" w:hAnsi="Times New Roman"/>
          <w:sz w:val="24"/>
          <w:szCs w:val="24"/>
        </w:rPr>
        <w:t>.</w:t>
      </w:r>
      <w:bookmarkStart w:id="1" w:name="P4186A9"/>
      <w:bookmarkEnd w:id="1"/>
    </w:p>
    <w:p w:rsidR="00990217" w:rsidRPr="00CC1D7B" w:rsidRDefault="00990217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Nauczyciele zatrudnieni w Szkole posiadają kwalifikacje zgodne z obowiązującymi przepisami.</w:t>
      </w:r>
    </w:p>
    <w:p w:rsidR="00990217" w:rsidRPr="00CC1D7B" w:rsidRDefault="00990217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Szczegółowy zakres zadań nauczycieli określa dyrektor Szkoły.</w:t>
      </w:r>
    </w:p>
    <w:p w:rsidR="00990217" w:rsidRPr="00CC1D7B" w:rsidRDefault="00990217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Nauczyciel, wykonując pracę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wychowawczą i opiekuńczą, jest odpowiedzialny za jakość i wyniki tej pracy, a także bezpieczeństwo powierzonych jego opiece uczniów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wychowanków.</w:t>
      </w:r>
    </w:p>
    <w:p w:rsidR="00990217" w:rsidRPr="00CC1D7B" w:rsidRDefault="00990217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Rzetelne realizowanie zadań związanych z powierzonym stanowiskiem nauczyciela oraz podstawowymi funkcjami Szkoły polega w szczególności na :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zapewnieniu bezpieczeństwa uczniom i wychowankom w czasie zajęć organizowanych przez Szkołę, a zwłaszcza przydzielonych zajęć edukacyjnych, wychowawczych lub opiekuńczych;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kontrolowaniu miejsca prowadzenia zajęć pod względem bezpieczeństwa i higieny pracy;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podnoszeniu oraz aktualizowaniu wiedzy i umiejętności zawodowych w dostępnych formach doskonalenia;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organizowaniu i doskonaleniu warsztatu pracy, dbałości o powierzone pomoce dydaktyczne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sprzęt szkolny;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zapewnieniu właściwego poziomu nauczania i wychowania powierzonych mu uczniów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wychowanków poprzez planową realizację podstawy programowej oraz dostosowanie programu nauczania lub wychowania w zakresie przydzielonych mu zajęć edukacyjnych, wychowawczych lub opiekuńczych, zgodnie z jego kwalifikacjami zawodowymi oraz umiejętnościami;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dbaniu o poprawność językową i kulturę osobistą wszystkich uczniów i wychowanków;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dostarczaniu rodzicom uczniów i wychowanków informacji o postępach i trudnościach </w:t>
      </w:r>
      <w:r w:rsidRPr="00CC1D7B">
        <w:rPr>
          <w:rFonts w:ascii="Times New Roman" w:eastAsia="Times New Roman" w:hAnsi="Times New Roman"/>
          <w:sz w:val="24"/>
          <w:szCs w:val="24"/>
        </w:rPr>
        <w:br/>
        <w:t>w nauce oraz o szczególnych uzdolnieniach;</w:t>
      </w:r>
    </w:p>
    <w:p w:rsidR="00990217" w:rsidRPr="00CC1D7B" w:rsidRDefault="00990217" w:rsidP="00990217">
      <w:pPr>
        <w:numPr>
          <w:ilvl w:val="0"/>
          <w:numId w:val="5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realizowaniu zadań wyznaczonych w planie Szkoły na dany rok szkolny.</w:t>
      </w:r>
    </w:p>
    <w:p w:rsidR="00B96C6A" w:rsidRPr="00CC1D7B" w:rsidRDefault="00B96C6A" w:rsidP="00B96C6A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Nauczyciel podczas lub w związku z pełnieniem obowiązków służbowych korzysta </w:t>
      </w:r>
      <w:r w:rsidRPr="00CC1D7B">
        <w:rPr>
          <w:rFonts w:ascii="Times New Roman" w:hAnsi="Times New Roman"/>
          <w:sz w:val="24"/>
          <w:szCs w:val="24"/>
          <w:lang w:eastAsia="pl-PL"/>
        </w:rPr>
        <w:br/>
        <w:t xml:space="preserve">z ochrony przewidzianej dla funkcjonariuszy publicznych na zasadach określonych </w:t>
      </w:r>
      <w:r w:rsidRPr="00CC1D7B">
        <w:rPr>
          <w:rFonts w:ascii="Times New Roman" w:hAnsi="Times New Roman"/>
          <w:sz w:val="24"/>
          <w:szCs w:val="24"/>
          <w:lang w:eastAsia="pl-PL"/>
        </w:rPr>
        <w:br/>
        <w:t>w ustawie z dnia 6 czerwca 1997 roku – Kodeks karny (</w:t>
      </w:r>
      <w:r w:rsidRPr="00CC1D7B">
        <w:rPr>
          <w:rFonts w:ascii="Times New Roman" w:hAnsi="Times New Roman"/>
          <w:sz w:val="24"/>
          <w:szCs w:val="24"/>
          <w:shd w:val="clear" w:color="auto" w:fill="FFFFFF"/>
        </w:rPr>
        <w:t xml:space="preserve">kodeks karny Dz.U. z 2020r. poz. 1444 z </w:t>
      </w:r>
      <w:proofErr w:type="spellStart"/>
      <w:r w:rsidRPr="00CC1D7B">
        <w:rPr>
          <w:rFonts w:ascii="Times New Roman" w:hAnsi="Times New Roman"/>
          <w:sz w:val="24"/>
          <w:szCs w:val="24"/>
          <w:shd w:val="clear" w:color="auto" w:fill="FFFFFF"/>
        </w:rPr>
        <w:t>póź</w:t>
      </w:r>
      <w:proofErr w:type="spellEnd"/>
      <w:r w:rsidRPr="00CC1D7B">
        <w:rPr>
          <w:rFonts w:ascii="Times New Roman" w:hAnsi="Times New Roman"/>
          <w:sz w:val="24"/>
          <w:szCs w:val="24"/>
          <w:shd w:val="clear" w:color="auto" w:fill="FFFFFF"/>
        </w:rPr>
        <w:t>. zm.).</w:t>
      </w:r>
    </w:p>
    <w:p w:rsidR="00990217" w:rsidRPr="00CC1D7B" w:rsidRDefault="00990217" w:rsidP="00990217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 prowadzący Szkołę i dyrektor Szkoły są obowiązani z urzędu występować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obronie nauczyciela, gdy ustalone dla nauczyciela uprawnienia zostaną naruszone.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30</w:t>
      </w:r>
    </w:p>
    <w:p w:rsidR="00990217" w:rsidRPr="00CC1D7B" w:rsidRDefault="00990217" w:rsidP="00990217">
      <w:pPr>
        <w:numPr>
          <w:ilvl w:val="0"/>
          <w:numId w:val="1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Wicedyrektor organizuje i koordynuje pracę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  wychowawczo – opiekuńczą Szkoły. </w:t>
      </w:r>
    </w:p>
    <w:p w:rsidR="00990217" w:rsidRPr="00CC1D7B" w:rsidRDefault="00990217" w:rsidP="00990217">
      <w:pPr>
        <w:numPr>
          <w:ilvl w:val="0"/>
          <w:numId w:val="13"/>
        </w:numPr>
        <w:tabs>
          <w:tab w:val="left" w:pos="540"/>
          <w:tab w:val="num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Wicedyrektor jest pierwszym zastępcą dyrektora i w czasie jego nieobecności realizuje obowiązki dyrektora, w tym ponosi odpowiedzialność materialną i finansową.</w:t>
      </w:r>
    </w:p>
    <w:p w:rsidR="00990217" w:rsidRPr="00CC1D7B" w:rsidRDefault="00990217" w:rsidP="00990217">
      <w:pPr>
        <w:numPr>
          <w:ilvl w:val="0"/>
          <w:numId w:val="13"/>
        </w:numPr>
        <w:tabs>
          <w:tab w:val="left" w:pos="540"/>
          <w:tab w:val="num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Wicedyrektor :</w:t>
      </w:r>
    </w:p>
    <w:p w:rsidR="00990217" w:rsidRPr="00CC1D7B" w:rsidRDefault="00990217" w:rsidP="00990217">
      <w:pPr>
        <w:numPr>
          <w:ilvl w:val="1"/>
          <w:numId w:val="12"/>
        </w:numPr>
        <w:tabs>
          <w:tab w:val="left" w:pos="540"/>
          <w:tab w:val="num" w:pos="1080"/>
          <w:tab w:val="left" w:pos="126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podpisuje dokumenty w zastępstwie lub z upoważnienia dyrektora, używając własnej pieczątki;</w:t>
      </w:r>
    </w:p>
    <w:p w:rsidR="00990217" w:rsidRPr="00CC1D7B" w:rsidRDefault="00990217" w:rsidP="00990217">
      <w:pPr>
        <w:numPr>
          <w:ilvl w:val="1"/>
          <w:numId w:val="12"/>
        </w:numPr>
        <w:tabs>
          <w:tab w:val="left" w:pos="709"/>
          <w:tab w:val="num" w:pos="1080"/>
          <w:tab w:val="left" w:pos="126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razie nieobecności dyrektora kieruje pracą sekretariatu;</w:t>
      </w:r>
    </w:p>
    <w:p w:rsidR="00990217" w:rsidRPr="00CC1D7B" w:rsidRDefault="00990217" w:rsidP="00990217">
      <w:pPr>
        <w:numPr>
          <w:ilvl w:val="1"/>
          <w:numId w:val="12"/>
        </w:numPr>
        <w:tabs>
          <w:tab w:val="left" w:pos="709"/>
          <w:tab w:val="num" w:pos="1080"/>
          <w:tab w:val="left" w:pos="126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wykonuje inne zadania wynikające z bieżącej pracy szkoły oraz poleceń dyrektora.</w:t>
      </w:r>
    </w:p>
    <w:p w:rsidR="00990217" w:rsidRPr="00CC1D7B" w:rsidRDefault="00990217" w:rsidP="00990217">
      <w:pPr>
        <w:numPr>
          <w:ilvl w:val="0"/>
          <w:numId w:val="13"/>
        </w:numPr>
        <w:tabs>
          <w:tab w:val="left" w:pos="540"/>
          <w:tab w:val="num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Szczegółowy zakres zadań wicedyrektora określa dyrektor.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31</w:t>
      </w:r>
    </w:p>
    <w:p w:rsidR="00990217" w:rsidRPr="00CC1D7B" w:rsidRDefault="00990217" w:rsidP="00990217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Kierownik zespołu pozalekcyjnego odpowiedzialny jest za całokształt pracy wychowawczo – opiekuńczej Szkoły.</w:t>
      </w:r>
    </w:p>
    <w:p w:rsidR="00990217" w:rsidRPr="00CC1D7B" w:rsidRDefault="00990217" w:rsidP="00990217">
      <w:pPr>
        <w:numPr>
          <w:ilvl w:val="0"/>
          <w:numId w:val="15"/>
        </w:numPr>
        <w:tabs>
          <w:tab w:val="num" w:pos="567"/>
        </w:tabs>
        <w:spacing w:after="0" w:line="360" w:lineRule="auto"/>
        <w:ind w:left="567" w:hanging="20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Kierownik zespołu pozalekcyjnego:</w:t>
      </w:r>
    </w:p>
    <w:p w:rsidR="00990217" w:rsidRPr="00CC1D7B" w:rsidRDefault="00990217" w:rsidP="00990217">
      <w:pPr>
        <w:numPr>
          <w:ilvl w:val="1"/>
          <w:numId w:val="14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jest przełożonym wszystkich pracowników w razie nieobecności dyrektora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wicedyrektora;</w:t>
      </w:r>
    </w:p>
    <w:p w:rsidR="00335F91" w:rsidRPr="00CC1D7B" w:rsidRDefault="00335F91" w:rsidP="00335F91">
      <w:pPr>
        <w:numPr>
          <w:ilvl w:val="1"/>
          <w:numId w:val="14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podpisuje dokumenty w zastępstwie lub z upoważnienia dyrektora, używając własnej pieczątki w ramach zakresu przewidzianego prawem.</w:t>
      </w:r>
    </w:p>
    <w:p w:rsidR="00990217" w:rsidRPr="00CC1D7B" w:rsidRDefault="00990217" w:rsidP="00990217">
      <w:pPr>
        <w:numPr>
          <w:ilvl w:val="1"/>
          <w:numId w:val="14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razie nieobecności dyrektora i wicedyrektora kieruje pracą sekretariatu;</w:t>
      </w:r>
    </w:p>
    <w:p w:rsidR="00990217" w:rsidRPr="00CC1D7B" w:rsidRDefault="00990217" w:rsidP="00990217">
      <w:pPr>
        <w:numPr>
          <w:ilvl w:val="1"/>
          <w:numId w:val="14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wykonuje inne zadania wynikające z bieżącej pracy szkoły i poleceń dyrektora.</w:t>
      </w:r>
    </w:p>
    <w:p w:rsidR="00990217" w:rsidRPr="00CC1D7B" w:rsidRDefault="00990217" w:rsidP="005F4739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    3.  Szczegółowy zakres zadań kierownika zespołu pozalekcyjnego określa dyrektor Szkoły.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32</w:t>
      </w:r>
    </w:p>
    <w:p w:rsidR="00990217" w:rsidRPr="00CC1D7B" w:rsidRDefault="00990217" w:rsidP="00990217">
      <w:pPr>
        <w:numPr>
          <w:ilvl w:val="0"/>
          <w:numId w:val="26"/>
        </w:numPr>
        <w:tabs>
          <w:tab w:val="left" w:pos="540"/>
          <w:tab w:val="num" w:pos="567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Zakres zadań wychowawcy zespołu nauczania :</w:t>
      </w:r>
    </w:p>
    <w:p w:rsidR="00990217" w:rsidRPr="00CC1D7B" w:rsidRDefault="00990217" w:rsidP="00990217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dokumentacji Szkoły;</w:t>
      </w:r>
    </w:p>
    <w:p w:rsidR="00990217" w:rsidRPr="00CC1D7B" w:rsidRDefault="00990217" w:rsidP="00990217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współpraca z rodzicami/prawnymi opiekunami uczniów;</w:t>
      </w:r>
    </w:p>
    <w:p w:rsidR="00990217" w:rsidRPr="00CC1D7B" w:rsidRDefault="00990217" w:rsidP="00990217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współpraca ze szkołami macierzystymi;</w:t>
      </w:r>
    </w:p>
    <w:p w:rsidR="00990217" w:rsidRPr="00CC1D7B" w:rsidRDefault="00990217" w:rsidP="00990217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</w:t>
      </w:r>
      <w:r w:rsidRPr="00CC1D7B">
        <w:rPr>
          <w:rFonts w:ascii="Times New Roman" w:eastAsia="Times New Roman" w:hAnsi="Times New Roman"/>
          <w:bCs/>
          <w:sz w:val="24"/>
          <w:szCs w:val="24"/>
        </w:rPr>
        <w:t xml:space="preserve">instytucjami wspierającymi działalność Szkoły;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0217" w:rsidRPr="00CC1D7B" w:rsidRDefault="00990217" w:rsidP="00990217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pomocy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zgodnie z obowiązującymi w Szkole procedurami;</w:t>
      </w:r>
    </w:p>
    <w:p w:rsidR="00990217" w:rsidRPr="00CC1D7B" w:rsidRDefault="00990217" w:rsidP="00990217">
      <w:pPr>
        <w:numPr>
          <w:ilvl w:val="0"/>
          <w:numId w:val="27"/>
        </w:numPr>
        <w:tabs>
          <w:tab w:val="left" w:pos="540"/>
        </w:tabs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</w:rPr>
        <w:t>dbanie o systematyczną aktualizację tablic informacyjnych na oddziałach/w klinikach.</w:t>
      </w:r>
    </w:p>
    <w:p w:rsidR="002F4072" w:rsidRPr="00CC1D7B" w:rsidRDefault="002F4072" w:rsidP="002F4072">
      <w:pPr>
        <w:numPr>
          <w:ilvl w:val="0"/>
          <w:numId w:val="27"/>
        </w:numPr>
        <w:tabs>
          <w:tab w:val="left" w:pos="540"/>
        </w:tabs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przygotowywanie danych </w:t>
      </w:r>
      <w:r w:rsidR="005F4739" w:rsidRPr="00CC1D7B">
        <w:rPr>
          <w:rFonts w:ascii="Times New Roman" w:hAnsi="Times New Roman"/>
          <w:sz w:val="24"/>
          <w:szCs w:val="24"/>
          <w:lang w:eastAsia="pl-PL"/>
        </w:rPr>
        <w:t>uczniów</w:t>
      </w:r>
      <w:r w:rsidRPr="00CC1D7B">
        <w:rPr>
          <w:rFonts w:ascii="Times New Roman" w:hAnsi="Times New Roman"/>
          <w:sz w:val="24"/>
          <w:szCs w:val="24"/>
          <w:lang w:eastAsia="pl-PL"/>
        </w:rPr>
        <w:t xml:space="preserve"> w zakresie niezbęd</w:t>
      </w:r>
      <w:r w:rsidR="00B702E5" w:rsidRPr="00CC1D7B">
        <w:rPr>
          <w:rFonts w:ascii="Times New Roman" w:hAnsi="Times New Roman"/>
          <w:sz w:val="24"/>
          <w:szCs w:val="24"/>
          <w:lang w:eastAsia="pl-PL"/>
        </w:rPr>
        <w:t>nym do przekazywania ich do SIO.</w:t>
      </w:r>
    </w:p>
    <w:p w:rsidR="00990217" w:rsidRPr="00CC1D7B" w:rsidRDefault="00990217" w:rsidP="0099021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Szczegółowe zadania wychowawcy nauczania określa dyrektor Szkoły.</w:t>
      </w:r>
      <w:r w:rsidRPr="00CC1D7B">
        <w:rPr>
          <w:rFonts w:ascii="Times New Roman" w:eastAsia="Times New Roman" w:hAnsi="Times New Roman"/>
        </w:rPr>
        <w:tab/>
      </w:r>
      <w:r w:rsidRPr="00CC1D7B">
        <w:rPr>
          <w:rFonts w:ascii="Times New Roman" w:eastAsia="Times New Roman" w:hAnsi="Times New Roman"/>
        </w:rPr>
        <w:tab/>
      </w:r>
      <w:r w:rsidRPr="00CC1D7B">
        <w:rPr>
          <w:rFonts w:ascii="Times New Roman" w:eastAsia="Times New Roman" w:hAnsi="Times New Roman"/>
        </w:rPr>
        <w:tab/>
      </w:r>
      <w:r w:rsidRPr="00CC1D7B">
        <w:rPr>
          <w:rFonts w:ascii="Times New Roman" w:eastAsia="Times New Roman" w:hAnsi="Times New Roman"/>
        </w:rPr>
        <w:tab/>
      </w:r>
      <w:r w:rsidRPr="00CC1D7B">
        <w:rPr>
          <w:rFonts w:ascii="Times New Roman" w:eastAsia="Times New Roman" w:hAnsi="Times New Roman"/>
        </w:rPr>
        <w:tab/>
      </w:r>
      <w:r w:rsidRPr="00CC1D7B">
        <w:rPr>
          <w:rFonts w:ascii="Times New Roman" w:eastAsia="Times New Roman" w:hAnsi="Times New Roman"/>
        </w:rPr>
        <w:tab/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33</w:t>
      </w:r>
    </w:p>
    <w:p w:rsidR="008C7C35" w:rsidRPr="00CC1D7B" w:rsidRDefault="008C7C35" w:rsidP="008C7C35">
      <w:pPr>
        <w:numPr>
          <w:ilvl w:val="3"/>
          <w:numId w:val="28"/>
        </w:numPr>
        <w:tabs>
          <w:tab w:val="left" w:pos="540"/>
        </w:tabs>
        <w:suppressAutoHyphens/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Zakres zadań nauczyciela pozalekcyjnych zajęć wychowawczych:</w:t>
      </w:r>
    </w:p>
    <w:p w:rsidR="008C7C35" w:rsidRPr="00CC1D7B" w:rsidRDefault="008C7C35" w:rsidP="008C7C35">
      <w:pPr>
        <w:numPr>
          <w:ilvl w:val="0"/>
          <w:numId w:val="29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organizowanie i prowadzenie zajęć wychowawczo – opiekuńczych </w:t>
      </w:r>
      <w:r w:rsidRPr="00CC1D7B">
        <w:rPr>
          <w:rFonts w:ascii="Times New Roman" w:hAnsi="Times New Roman"/>
          <w:sz w:val="24"/>
          <w:szCs w:val="24"/>
          <w:lang w:eastAsia="pl-PL"/>
        </w:rPr>
        <w:br/>
        <w:t>z wychowankami;</w:t>
      </w:r>
    </w:p>
    <w:p w:rsidR="008C7C35" w:rsidRPr="00CC1D7B" w:rsidRDefault="008C7C35" w:rsidP="008C7C35">
      <w:pPr>
        <w:numPr>
          <w:ilvl w:val="0"/>
          <w:numId w:val="29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lastRenderedPageBreak/>
        <w:t>prowadzenie dokumentacji Szkoły;</w:t>
      </w:r>
    </w:p>
    <w:p w:rsidR="008C7C35" w:rsidRPr="00CC1D7B" w:rsidRDefault="008C7C35" w:rsidP="008C7C35">
      <w:pPr>
        <w:numPr>
          <w:ilvl w:val="0"/>
          <w:numId w:val="29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współpraca z rodzicami/prawnymi opiekunami uczniów/wychowanków;</w:t>
      </w:r>
    </w:p>
    <w:p w:rsidR="008C7C35" w:rsidRPr="00CC1D7B" w:rsidRDefault="008C7C35" w:rsidP="008C7C35">
      <w:pPr>
        <w:numPr>
          <w:ilvl w:val="0"/>
          <w:numId w:val="29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współdziałanie z </w:t>
      </w:r>
      <w:r w:rsidRPr="00CC1D7B">
        <w:rPr>
          <w:rFonts w:ascii="Times New Roman" w:hAnsi="Times New Roman"/>
          <w:bCs/>
          <w:sz w:val="24"/>
          <w:szCs w:val="24"/>
        </w:rPr>
        <w:t xml:space="preserve">instytucjami wspierającymi działalność Szkoły; </w:t>
      </w:r>
    </w:p>
    <w:p w:rsidR="008C7C35" w:rsidRPr="00CC1D7B" w:rsidRDefault="008C7C35" w:rsidP="008C7C35">
      <w:pPr>
        <w:numPr>
          <w:ilvl w:val="0"/>
          <w:numId w:val="29"/>
        </w:numPr>
        <w:tabs>
          <w:tab w:val="left" w:pos="540"/>
        </w:tabs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 xml:space="preserve">udzielanie pomocy </w:t>
      </w:r>
      <w:proofErr w:type="spellStart"/>
      <w:r w:rsidRPr="00CC1D7B"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hAnsi="Times New Roman"/>
          <w:sz w:val="24"/>
          <w:szCs w:val="24"/>
          <w:lang w:eastAsia="pl-PL"/>
        </w:rPr>
        <w:t xml:space="preserve"> – pedagogicznej zgodnie z obowiązującymi </w:t>
      </w:r>
      <w:r w:rsidRPr="00CC1D7B">
        <w:rPr>
          <w:rFonts w:ascii="Times New Roman" w:hAnsi="Times New Roman"/>
          <w:sz w:val="24"/>
          <w:szCs w:val="24"/>
          <w:lang w:eastAsia="pl-PL"/>
        </w:rPr>
        <w:br/>
        <w:t>w Szkole procedurami;</w:t>
      </w:r>
    </w:p>
    <w:p w:rsidR="008C7C35" w:rsidRPr="00CC1D7B" w:rsidRDefault="008C7C35" w:rsidP="008C7C35">
      <w:pPr>
        <w:numPr>
          <w:ilvl w:val="0"/>
          <w:numId w:val="29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bCs/>
          <w:sz w:val="24"/>
          <w:szCs w:val="24"/>
        </w:rPr>
        <w:t>dbanie o systematyczną aktualizację tablic informacyjnych oraz estetykę szkolnych pomieszczeń na oddziałach/w klinikach.</w:t>
      </w:r>
    </w:p>
    <w:p w:rsidR="008C7C35" w:rsidRPr="00CC1D7B" w:rsidRDefault="008C7C35" w:rsidP="008C7C35">
      <w:pPr>
        <w:numPr>
          <w:ilvl w:val="0"/>
          <w:numId w:val="29"/>
        </w:numPr>
        <w:tabs>
          <w:tab w:val="left" w:pos="540"/>
        </w:tabs>
        <w:suppressAutoHyphens/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przygotowywanie danych wychowanków w zakresie niezbęd</w:t>
      </w:r>
      <w:r w:rsidR="00B702E5" w:rsidRPr="00CC1D7B">
        <w:rPr>
          <w:rFonts w:ascii="Times New Roman" w:hAnsi="Times New Roman"/>
          <w:sz w:val="24"/>
          <w:szCs w:val="24"/>
          <w:lang w:eastAsia="pl-PL"/>
        </w:rPr>
        <w:t>nym do przekazywania ich do SIO.</w:t>
      </w:r>
    </w:p>
    <w:p w:rsidR="00990217" w:rsidRPr="00CC1D7B" w:rsidRDefault="00990217" w:rsidP="00990217">
      <w:pPr>
        <w:numPr>
          <w:ilvl w:val="0"/>
          <w:numId w:val="28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Szczegółowe zadania nauczyciela zajęć pozalekcyjnych określa dyrektor Szkoły.</w:t>
      </w:r>
    </w:p>
    <w:p w:rsidR="00990217" w:rsidRPr="00CC1D7B" w:rsidRDefault="00990217" w:rsidP="00990217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34</w:t>
      </w:r>
    </w:p>
    <w:p w:rsidR="00990217" w:rsidRPr="00CC1D7B" w:rsidRDefault="00990217" w:rsidP="00990217">
      <w:pPr>
        <w:numPr>
          <w:ilvl w:val="0"/>
          <w:numId w:val="30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Zakres zadań pedagoga szkolnego: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rozpoznawanie indywidualnych potrzeb uczniów oraz analizowanie przyczyn problemów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niepowodzeń szkolnych;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i prowadzenie różnych form pomocy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- pedagogicznej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dla uczniów, rodziców i  nauczycieli;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realizacja Programu Wychowawczo – Profilaktycznego Szkoły;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</w:t>
      </w:r>
      <w:r w:rsidR="00CB22F6"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Wewnątrzszkolnego </w:t>
      </w:r>
      <w:r w:rsidR="00A54420" w:rsidRPr="00CC1D7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CB22F6"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doradztwa zawodowego;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nauczycielami, wychowawcami, lekarzami i instytucjami pozaszkolnymi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zakresie przeciwdziałania sytuacjom trudnym;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reagowanie na przejawy przemocy i agresji wychowanków oraz wszelkie zauważone sytuacje lub zachowania stanowiące zagrożenia zdrowia lub bezpieczeństwa uczniów;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dokumentacji Szkoły;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współpraca z rodzicami/prawnymi opiekunami uczniów, szkołami macierzystymi;</w:t>
      </w:r>
    </w:p>
    <w:p w:rsidR="00990217" w:rsidRPr="00CC1D7B" w:rsidRDefault="00990217" w:rsidP="00990217">
      <w:pPr>
        <w:numPr>
          <w:ilvl w:val="1"/>
          <w:numId w:val="29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 </w:t>
      </w:r>
      <w:r w:rsidRPr="00CC1D7B">
        <w:rPr>
          <w:rFonts w:ascii="Times New Roman" w:eastAsia="Times New Roman" w:hAnsi="Times New Roman"/>
          <w:bCs/>
          <w:sz w:val="24"/>
          <w:szCs w:val="24"/>
        </w:rPr>
        <w:t>instytucjami wspierającymi działalność Szkoły.</w:t>
      </w:r>
    </w:p>
    <w:p w:rsidR="00990217" w:rsidRPr="00CC1D7B" w:rsidRDefault="00990217" w:rsidP="00990217">
      <w:pPr>
        <w:numPr>
          <w:ilvl w:val="0"/>
          <w:numId w:val="30"/>
        </w:numPr>
        <w:tabs>
          <w:tab w:val="left" w:pos="709"/>
          <w:tab w:val="left" w:pos="1134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Szczegółowe zadania pedagoga szkolnego określa dyrektor Szkoły.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35</w:t>
      </w:r>
    </w:p>
    <w:p w:rsidR="00990217" w:rsidRPr="00CC1D7B" w:rsidRDefault="00990217" w:rsidP="00990217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pracownicy pedagogiczni w swojej pracy mają prawo korzystać z pomocy merytorycznej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metodycznej ze strony:</w:t>
      </w:r>
    </w:p>
    <w:p w:rsidR="00990217" w:rsidRPr="00CC1D7B" w:rsidRDefault="00990217" w:rsidP="00990217">
      <w:pPr>
        <w:numPr>
          <w:ilvl w:val="0"/>
          <w:numId w:val="31"/>
        </w:numPr>
        <w:tabs>
          <w:tab w:val="left" w:pos="1260"/>
        </w:tabs>
        <w:spacing w:after="0" w:line="360" w:lineRule="auto"/>
        <w:ind w:firstLine="41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dyrekcji Szkoły;</w:t>
      </w:r>
    </w:p>
    <w:p w:rsidR="00990217" w:rsidRPr="00CC1D7B" w:rsidRDefault="00990217" w:rsidP="00990217">
      <w:pPr>
        <w:numPr>
          <w:ilvl w:val="0"/>
          <w:numId w:val="31"/>
        </w:numPr>
        <w:tabs>
          <w:tab w:val="left" w:pos="1260"/>
        </w:tabs>
        <w:spacing w:after="0" w:line="36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doradców metodycznych;</w:t>
      </w:r>
    </w:p>
    <w:p w:rsidR="00990217" w:rsidRPr="00CC1D7B" w:rsidRDefault="00990217" w:rsidP="00990217">
      <w:pPr>
        <w:numPr>
          <w:ilvl w:val="0"/>
          <w:numId w:val="31"/>
        </w:numPr>
        <w:tabs>
          <w:tab w:val="left" w:pos="1260"/>
        </w:tabs>
        <w:spacing w:after="0" w:line="36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poradni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pedagogicznych.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§ 36 </w:t>
      </w:r>
    </w:p>
    <w:p w:rsidR="00990217" w:rsidRPr="00CC1D7B" w:rsidRDefault="00990217" w:rsidP="00990217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Szkoła zatrudnia sekretarza, do zadań którego należy organizacja pracy sekretariatu Szkoły, prowadzenie dokumentacji uczniów i wychowanków Szkoły oraz prowadzenie spraw kadrowych.</w:t>
      </w:r>
    </w:p>
    <w:p w:rsidR="00990217" w:rsidRPr="00CC1D7B" w:rsidRDefault="00990217" w:rsidP="00990217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Szkole zatrudniony jest główny księgowy. Do jego zadań należy w szczególności:</w:t>
      </w:r>
    </w:p>
    <w:p w:rsidR="00990217" w:rsidRPr="00CC1D7B" w:rsidRDefault="00990217" w:rsidP="00990217">
      <w:pPr>
        <w:numPr>
          <w:ilvl w:val="0"/>
          <w:numId w:val="68"/>
        </w:numPr>
        <w:tabs>
          <w:tab w:val="left" w:pos="1260"/>
        </w:tabs>
        <w:spacing w:after="0" w:line="36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księgowości i sprawozdawczości finansowej;</w:t>
      </w:r>
    </w:p>
    <w:p w:rsidR="00990217" w:rsidRPr="00CC1D7B" w:rsidRDefault="00990217" w:rsidP="00990217">
      <w:pPr>
        <w:numPr>
          <w:ilvl w:val="0"/>
          <w:numId w:val="68"/>
        </w:numPr>
        <w:tabs>
          <w:tab w:val="left" w:pos="1260"/>
        </w:tabs>
        <w:spacing w:after="0" w:line="36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nadzór nad środkami pieniężnymi wszystkich organizacji szkolnych;</w:t>
      </w:r>
    </w:p>
    <w:p w:rsidR="00990217" w:rsidRPr="00CC1D7B" w:rsidRDefault="00990217" w:rsidP="00990217">
      <w:pPr>
        <w:numPr>
          <w:ilvl w:val="0"/>
          <w:numId w:val="68"/>
        </w:numPr>
        <w:tabs>
          <w:tab w:val="left" w:pos="1260"/>
        </w:tabs>
        <w:spacing w:after="0" w:line="360" w:lineRule="auto"/>
        <w:ind w:firstLine="4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organizowanie pracy finansowej.</w:t>
      </w:r>
    </w:p>
    <w:p w:rsidR="00990217" w:rsidRPr="00CC1D7B" w:rsidRDefault="00990217" w:rsidP="00990217">
      <w:pPr>
        <w:numPr>
          <w:ilvl w:val="0"/>
          <w:numId w:val="67"/>
        </w:numPr>
        <w:tabs>
          <w:tab w:val="num" w:pos="0"/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zatrudnia specjalistę ds. płac, którego zadaniem jest:</w:t>
      </w:r>
    </w:p>
    <w:p w:rsidR="00990217" w:rsidRPr="00CC1D7B" w:rsidRDefault="00990217" w:rsidP="00990217">
      <w:pPr>
        <w:numPr>
          <w:ilvl w:val="0"/>
          <w:numId w:val="69"/>
        </w:numPr>
        <w:tabs>
          <w:tab w:val="left" w:pos="360"/>
          <w:tab w:val="left" w:pos="1260"/>
        </w:tabs>
        <w:spacing w:after="0" w:line="360" w:lineRule="auto"/>
        <w:ind w:firstLine="3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naliczanie płac i pochodnych wynagrodzeń wszystkim pracownikom Szkoły;</w:t>
      </w:r>
    </w:p>
    <w:p w:rsidR="00990217" w:rsidRPr="00CC1D7B" w:rsidRDefault="00990217" w:rsidP="00990217">
      <w:pPr>
        <w:numPr>
          <w:ilvl w:val="0"/>
          <w:numId w:val="69"/>
        </w:numPr>
        <w:tabs>
          <w:tab w:val="left" w:pos="360"/>
          <w:tab w:val="left" w:pos="1260"/>
        </w:tabs>
        <w:spacing w:after="0" w:line="360" w:lineRule="auto"/>
        <w:ind w:firstLine="3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ZFŚS;</w:t>
      </w:r>
    </w:p>
    <w:p w:rsidR="00990217" w:rsidRPr="00CC1D7B" w:rsidRDefault="00990217" w:rsidP="00990217">
      <w:pPr>
        <w:numPr>
          <w:ilvl w:val="0"/>
          <w:numId w:val="69"/>
        </w:numPr>
        <w:tabs>
          <w:tab w:val="left" w:pos="360"/>
          <w:tab w:val="left" w:pos="1260"/>
        </w:tabs>
        <w:spacing w:after="0" w:line="360" w:lineRule="auto"/>
        <w:ind w:firstLine="3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ksiąg inwentarzowych i rozliczanie inwentaryzacji.</w:t>
      </w:r>
    </w:p>
    <w:p w:rsidR="00990217" w:rsidRPr="00CC1D7B" w:rsidRDefault="00990217" w:rsidP="00990217">
      <w:pPr>
        <w:numPr>
          <w:ilvl w:val="0"/>
          <w:numId w:val="67"/>
        </w:numPr>
        <w:tabs>
          <w:tab w:val="num" w:pos="0"/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Szkole zatrudniony jest referent, do zadań którego należy:</w:t>
      </w:r>
    </w:p>
    <w:p w:rsidR="00990217" w:rsidRPr="00CC1D7B" w:rsidRDefault="00990217" w:rsidP="00990217">
      <w:pPr>
        <w:numPr>
          <w:ilvl w:val="0"/>
          <w:numId w:val="70"/>
        </w:numPr>
        <w:tabs>
          <w:tab w:val="left" w:pos="360"/>
          <w:tab w:val="left" w:pos="1260"/>
        </w:tabs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Systemu Informacji Oświatowej w zakresie danych uczniów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wychowanków;</w:t>
      </w:r>
    </w:p>
    <w:p w:rsidR="00990217" w:rsidRPr="00CC1D7B" w:rsidRDefault="00990217" w:rsidP="00990217">
      <w:pPr>
        <w:numPr>
          <w:ilvl w:val="0"/>
          <w:numId w:val="70"/>
        </w:numPr>
        <w:tabs>
          <w:tab w:val="left" w:pos="360"/>
          <w:tab w:val="left" w:pos="1260"/>
        </w:tabs>
        <w:spacing w:after="0" w:line="360" w:lineRule="auto"/>
        <w:ind w:firstLine="3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prowadzenie ksiąg uczniów i wychowanków.</w:t>
      </w:r>
    </w:p>
    <w:p w:rsidR="00335F91" w:rsidRPr="00CC1D7B" w:rsidRDefault="00335F91" w:rsidP="00335F91">
      <w:pPr>
        <w:pStyle w:val="Akapitzlist"/>
        <w:numPr>
          <w:ilvl w:val="0"/>
          <w:numId w:val="67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1D7B">
        <w:rPr>
          <w:rFonts w:ascii="Times New Roman" w:hAnsi="Times New Roman"/>
          <w:sz w:val="24"/>
          <w:szCs w:val="24"/>
          <w:lang w:eastAsia="pl-PL"/>
        </w:rPr>
        <w:t>Szkoła zatrudnia specjalistę, do którego zakresu zadań należy: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prowadzenie szkoleń BHP;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prowadzenie rejestru kart wypadków;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czuwanie nad warunkami pracy zgodnie z wymogami BHP, prowadzenie ewidencji w zakresie BHP/wydawanie i rozliczanie odzieży ochronnej, środków czystości;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ocena ryzyka zawodowego na stanowiskach pracowniczych;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prowadzenie dokumentacji związanej z obroną cywilną;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wykonanie innych poleceń dyrektora zespołu;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prowadzenie teczek rzeczowych zgodnie z jednolitym rzeczowym wykazem akt;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przy</w:t>
      </w:r>
      <w:r w:rsidR="00E3042D" w:rsidRPr="00CC1D7B">
        <w:rPr>
          <w:rFonts w:ascii="Times New Roman" w:hAnsi="Times New Roman"/>
          <w:sz w:val="24"/>
          <w:szCs w:val="24"/>
        </w:rPr>
        <w:t>gotowanie i przekazywania akt do</w:t>
      </w:r>
      <w:r w:rsidRPr="00CC1D7B">
        <w:rPr>
          <w:rFonts w:ascii="Times New Roman" w:hAnsi="Times New Roman"/>
          <w:sz w:val="24"/>
          <w:szCs w:val="24"/>
        </w:rPr>
        <w:t xml:space="preserve"> archiwum zakładowego;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wydzielanie dokumentacji do brakowania w przypadku akt. Kategorii B, gdy upływa czas ich przechowywania;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porządkowanie akt zgodnie z instrukcją kancelaryjną;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przygotowywanie spisów zdawczo  -  odbiorczych i pomocniczych wykazów, które towarzyszą przekazywanej dokumentacji papierowej oraz wprowadzenie wersji spisu na nośnik elektroniczny;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przechowywanie akt w należytym porządku i właściwe ich zabezpieczenie;</w:t>
      </w:r>
    </w:p>
    <w:p w:rsidR="00335F91" w:rsidRPr="00CC1D7B" w:rsidRDefault="00335F91" w:rsidP="00335F91">
      <w:pPr>
        <w:pStyle w:val="Akapitzlist"/>
        <w:numPr>
          <w:ilvl w:val="1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D7B">
        <w:rPr>
          <w:rFonts w:ascii="Times New Roman" w:hAnsi="Times New Roman"/>
          <w:sz w:val="24"/>
          <w:szCs w:val="24"/>
        </w:rPr>
        <w:t>dbanie o ład i estetyczny wygląd archiwum szkolnego.</w:t>
      </w:r>
    </w:p>
    <w:p w:rsidR="00990217" w:rsidRPr="00CC1D7B" w:rsidRDefault="00990217" w:rsidP="00990217">
      <w:pPr>
        <w:numPr>
          <w:ilvl w:val="0"/>
          <w:numId w:val="67"/>
        </w:num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Szkole zatrudniona jest sprzątaczka, której zadaniem jest utrzymanie w czystości pomieszczeń administracji szkoły.</w:t>
      </w:r>
    </w:p>
    <w:p w:rsidR="00990217" w:rsidRPr="00CC1D7B" w:rsidRDefault="00990217" w:rsidP="00990217">
      <w:pPr>
        <w:numPr>
          <w:ilvl w:val="0"/>
          <w:numId w:val="67"/>
        </w:numPr>
        <w:tabs>
          <w:tab w:val="num" w:pos="0"/>
          <w:tab w:val="left" w:pos="36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Szczegółowe zakresy  czynności pracowników administracji i obsługi określa dyrektor Szkoły.</w:t>
      </w:r>
    </w:p>
    <w:p w:rsidR="00990217" w:rsidRPr="00CC1D7B" w:rsidRDefault="00990217" w:rsidP="0099021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Rozdział 7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Uczniowie i wychowankowie Szkoły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37</w:t>
      </w:r>
    </w:p>
    <w:p w:rsidR="00990217" w:rsidRPr="00CC1D7B" w:rsidRDefault="00990217" w:rsidP="009902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Uczniami i wychowankami Szkoły są dzieci i młodzież szkół podstawowych, która ze względu na schorzenia, czasowo poddawane są procesowi leczenia i rehabilitacji w trzech bydgoskich szpitalach.</w:t>
      </w:r>
    </w:p>
    <w:p w:rsidR="00990217" w:rsidRPr="00CC1D7B" w:rsidRDefault="00990217" w:rsidP="009902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/ wychowanek ma obowiązek:</w:t>
      </w:r>
    </w:p>
    <w:p w:rsidR="00990217" w:rsidRPr="00CC1D7B" w:rsidRDefault="00990217" w:rsidP="00990217">
      <w:pPr>
        <w:numPr>
          <w:ilvl w:val="1"/>
          <w:numId w:val="16"/>
        </w:numPr>
        <w:tabs>
          <w:tab w:val="left" w:pos="1080"/>
        </w:tabs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systematycznie i aktywnie uczestniczyć w zajęciach dydaktycznych oraz pozalekcyjnych zajęciach wychowawczych;</w:t>
      </w:r>
    </w:p>
    <w:p w:rsidR="00990217" w:rsidRPr="00CC1D7B" w:rsidRDefault="00990217" w:rsidP="00990217">
      <w:pPr>
        <w:numPr>
          <w:ilvl w:val="1"/>
          <w:numId w:val="16"/>
        </w:numPr>
        <w:tabs>
          <w:tab w:val="left" w:pos="1440"/>
        </w:tabs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systematycznie przygotowywać się do zajęć oraz odrabiać prace polecone przez nauczyciela;</w:t>
      </w:r>
    </w:p>
    <w:p w:rsidR="00990217" w:rsidRPr="00CC1D7B" w:rsidRDefault="00990217" w:rsidP="00990217">
      <w:pPr>
        <w:numPr>
          <w:ilvl w:val="1"/>
          <w:numId w:val="16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przestrzegać zasad kultury współżycia w odniesieniu do pacjentów, nauczycieli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pracowników oddziału</w:t>
      </w:r>
      <w:r w:rsidR="00E90DFF" w:rsidRPr="00CC1D7B">
        <w:rPr>
          <w:rFonts w:ascii="Times New Roman" w:eastAsia="Times New Roman" w:hAnsi="Times New Roman"/>
          <w:sz w:val="24"/>
          <w:szCs w:val="24"/>
          <w:lang w:eastAsia="pl-PL"/>
        </w:rPr>
        <w:t>/kliniki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90217" w:rsidRPr="00CC1D7B" w:rsidRDefault="00990217" w:rsidP="00990217">
      <w:pPr>
        <w:numPr>
          <w:ilvl w:val="1"/>
          <w:numId w:val="16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uczęszczać na zajęcia w schludnym stroju zgodnym ze specyfiką oddziału</w:t>
      </w:r>
      <w:r w:rsidR="00E90DFF" w:rsidRPr="00CC1D7B">
        <w:rPr>
          <w:rFonts w:ascii="Times New Roman" w:eastAsia="Times New Roman" w:hAnsi="Times New Roman"/>
          <w:sz w:val="24"/>
          <w:szCs w:val="24"/>
          <w:lang w:eastAsia="pl-PL"/>
        </w:rPr>
        <w:t>/kliniki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na którym przebywa;</w:t>
      </w:r>
    </w:p>
    <w:p w:rsidR="00990217" w:rsidRPr="00CC1D7B" w:rsidRDefault="00990217" w:rsidP="00CB22F6">
      <w:pPr>
        <w:numPr>
          <w:ilvl w:val="1"/>
          <w:numId w:val="16"/>
        </w:numPr>
        <w:tabs>
          <w:tab w:val="num" w:pos="900"/>
        </w:tabs>
        <w:spacing w:after="0" w:line="360" w:lineRule="auto"/>
        <w:ind w:left="900" w:hanging="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dbać o bezpieczeństwo własne oraz innych osób;</w:t>
      </w:r>
    </w:p>
    <w:p w:rsidR="00990217" w:rsidRPr="00CC1D7B" w:rsidRDefault="00990217" w:rsidP="00990217">
      <w:pPr>
        <w:numPr>
          <w:ilvl w:val="1"/>
          <w:numId w:val="16"/>
        </w:numPr>
        <w:tabs>
          <w:tab w:val="num" w:pos="900"/>
        </w:tabs>
        <w:spacing w:after="0" w:line="360" w:lineRule="auto"/>
        <w:ind w:left="10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szanować poglądy i przekonania innych ludzi;</w:t>
      </w:r>
    </w:p>
    <w:p w:rsidR="00990217" w:rsidRPr="00CC1D7B" w:rsidRDefault="00990217" w:rsidP="00990217">
      <w:pPr>
        <w:numPr>
          <w:ilvl w:val="1"/>
          <w:numId w:val="16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troszczyć się o mienie Szkoły i oddziału</w:t>
      </w:r>
      <w:r w:rsidR="00E90DFF" w:rsidRPr="00CC1D7B">
        <w:rPr>
          <w:rFonts w:ascii="Times New Roman" w:eastAsia="Times New Roman" w:hAnsi="Times New Roman"/>
          <w:sz w:val="24"/>
          <w:szCs w:val="24"/>
          <w:lang w:eastAsia="pl-PL"/>
        </w:rPr>
        <w:t>/kliniki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, dbać o utrzymanie czystości i porządku miejsca nauki i zabawy;</w:t>
      </w:r>
    </w:p>
    <w:p w:rsidR="00990217" w:rsidRPr="00CC1D7B" w:rsidRDefault="00990217" w:rsidP="00990217">
      <w:pPr>
        <w:numPr>
          <w:ilvl w:val="1"/>
          <w:numId w:val="16"/>
        </w:numPr>
        <w:tabs>
          <w:tab w:val="num" w:pos="900"/>
        </w:tabs>
        <w:spacing w:after="0" w:line="360" w:lineRule="auto"/>
        <w:ind w:left="10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przestrzegać regulaminów Szkoły i oddziału</w:t>
      </w:r>
      <w:r w:rsidR="00E90DFF" w:rsidRPr="00CC1D7B">
        <w:rPr>
          <w:rFonts w:ascii="Times New Roman" w:eastAsia="Times New Roman" w:hAnsi="Times New Roman"/>
          <w:sz w:val="24"/>
          <w:szCs w:val="24"/>
          <w:lang w:eastAsia="pl-PL"/>
        </w:rPr>
        <w:t>/kliniki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90217" w:rsidRPr="00CC1D7B" w:rsidRDefault="00990217" w:rsidP="00990217">
      <w:pPr>
        <w:numPr>
          <w:ilvl w:val="1"/>
          <w:numId w:val="16"/>
        </w:numPr>
        <w:spacing w:after="0" w:line="360" w:lineRule="auto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być tolerancyjnym wobec rówieśników chorych i niepełnosprawnych przebywających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na oddziałach /w klinikach;</w:t>
      </w:r>
    </w:p>
    <w:p w:rsidR="00990217" w:rsidRPr="00CC1D7B" w:rsidRDefault="00990217" w:rsidP="0099021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/ wychowanek ma prawo: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znajomości swoich praw;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poszanowania godności osobistej;</w:t>
      </w:r>
    </w:p>
    <w:p w:rsidR="00990217" w:rsidRPr="00CC1D7B" w:rsidRDefault="00990217" w:rsidP="00D92112">
      <w:pPr>
        <w:numPr>
          <w:ilvl w:val="0"/>
          <w:numId w:val="65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do właściwego zorganizowania zajęć szkolnych zgodnie z zasadami higieny umysłowej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stanu zdrowia uczenia / wychowanka;</w:t>
      </w:r>
    </w:p>
    <w:p w:rsidR="00990217" w:rsidRPr="00CC1D7B" w:rsidRDefault="00990217" w:rsidP="00D92112">
      <w:pPr>
        <w:numPr>
          <w:ilvl w:val="0"/>
          <w:numId w:val="65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opieki wychowawczej ze strony nauczycieli uczących na oddziale w czasie godzin pracy Szkoły. W czasie przerw międzylekcyjnych opiekę nad uczniami sprawuje personel medyczny oddziału;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rozwijania zainteresowań, uzdolnień i talentów;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osiągania sukcesów w zależności od swoich możliwości i stanu zdrowia;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korzystania ze sprzętów i środków dydaktycznych pod nadzorem nauczyciela;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1418"/>
        </w:tabs>
        <w:spacing w:after="0" w:line="360" w:lineRule="auto"/>
        <w:ind w:left="1418" w:hanging="33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do brania udziału w konkursach szkolnych i międzyszkolnych zgodnie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możliwościami i umiejętnościami;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procesu edukacji i wychowania zgodnie z zasadami pedagogiki specjalnej;</w:t>
      </w:r>
    </w:p>
    <w:p w:rsidR="00990217" w:rsidRPr="00CC1D7B" w:rsidRDefault="00990217" w:rsidP="00A14BE6">
      <w:pPr>
        <w:numPr>
          <w:ilvl w:val="0"/>
          <w:numId w:val="65"/>
        </w:numPr>
        <w:tabs>
          <w:tab w:val="num" w:pos="900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do zapoznania się z programem nauczania, z jego treścią, celami i stawianymi wymogami;</w:t>
      </w:r>
    </w:p>
    <w:p w:rsidR="00990217" w:rsidRPr="00CC1D7B" w:rsidRDefault="00990217" w:rsidP="00A14BE6">
      <w:pPr>
        <w:numPr>
          <w:ilvl w:val="0"/>
          <w:numId w:val="65"/>
        </w:numPr>
        <w:tabs>
          <w:tab w:val="num" w:pos="1080"/>
        </w:tabs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do opieki wychowawczej i warunków pobytu w Szkole zapewniających bezpieczeństwo, ochronę przed wszelkimi formami przemocy fizycznej bądź psychicznej;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num" w:pos="900"/>
          <w:tab w:val="left" w:pos="1260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swobody wyrażania myśli i przekonań;</w:t>
      </w:r>
    </w:p>
    <w:p w:rsidR="00990217" w:rsidRPr="00CC1D7B" w:rsidRDefault="00990217" w:rsidP="00A14BE6">
      <w:pPr>
        <w:numPr>
          <w:ilvl w:val="0"/>
          <w:numId w:val="65"/>
        </w:numPr>
        <w:tabs>
          <w:tab w:val="num" w:pos="900"/>
          <w:tab w:val="left" w:pos="1260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jawnej i umotywowanej oceny w nauce i zachowaniu, zgodnej z ustalonym szkolnym systemem oceniania;</w:t>
      </w:r>
    </w:p>
    <w:p w:rsidR="00990217" w:rsidRPr="00CC1D7B" w:rsidRDefault="00990217" w:rsidP="00A14BE6">
      <w:pPr>
        <w:numPr>
          <w:ilvl w:val="0"/>
          <w:numId w:val="65"/>
        </w:numPr>
        <w:tabs>
          <w:tab w:val="num" w:pos="900"/>
          <w:tab w:val="left" w:pos="1260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do pomocy w przypadku trudności w nauce oraz korzystania z poradnictwa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pomocy pedagogicznej;</w:t>
      </w:r>
    </w:p>
    <w:p w:rsidR="00990217" w:rsidRPr="00CC1D7B" w:rsidRDefault="00990217" w:rsidP="00990217">
      <w:pPr>
        <w:numPr>
          <w:ilvl w:val="0"/>
          <w:numId w:val="65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 intymności i ochrony tajemnicy badań lekarskich.</w:t>
      </w:r>
    </w:p>
    <w:p w:rsidR="00990217" w:rsidRPr="00CC1D7B" w:rsidRDefault="00990217" w:rsidP="0099021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Gwarancję zachowania praw ucznia stanowi przestrzeganie zasad zawartych w niniejszym Statucie i odrębnych przepisach, a w szczególności praw zawartych „W Konwencji o Prawach Dziecka”. Rodzicowi i uczniowi za pośrednictwem rodzica przysługuje prawo do złożenia skargi do dyrektora Szkoły w przypadku naruszenia praw ucznia w terminie 14 dni od zaistnienia zdarzenia. Dyrektor Szkoły rozpoznaje skargę w terminie 10 dni i o sposobie rozpatrzenia skargi  powiadamia ucznia i rodziców/prawnych opiekunów ucznia.</w:t>
      </w:r>
    </w:p>
    <w:p w:rsidR="00990217" w:rsidRPr="00CC1D7B" w:rsidRDefault="00990217" w:rsidP="00990217">
      <w:pPr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38</w:t>
      </w:r>
    </w:p>
    <w:p w:rsidR="00990217" w:rsidRPr="00CC1D7B" w:rsidRDefault="00990217" w:rsidP="00990217">
      <w:pPr>
        <w:numPr>
          <w:ilvl w:val="3"/>
          <w:numId w:val="22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i wychowanek może otrzymać następujące nagrody:</w:t>
      </w:r>
    </w:p>
    <w:p w:rsidR="00990217" w:rsidRPr="00CC1D7B" w:rsidRDefault="00990217" w:rsidP="00990217">
      <w:pPr>
        <w:numPr>
          <w:ilvl w:val="1"/>
          <w:numId w:val="17"/>
        </w:numPr>
        <w:tabs>
          <w:tab w:val="num" w:pos="900"/>
        </w:tabs>
        <w:spacing w:after="0" w:line="360" w:lineRule="auto"/>
        <w:ind w:left="900"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pochwałę wychowawcy wobec klasy lub grupy;</w:t>
      </w:r>
    </w:p>
    <w:p w:rsidR="00990217" w:rsidRPr="00CC1D7B" w:rsidRDefault="00990217" w:rsidP="00990217">
      <w:pPr>
        <w:numPr>
          <w:ilvl w:val="1"/>
          <w:numId w:val="17"/>
        </w:numPr>
        <w:tabs>
          <w:tab w:val="num" w:pos="900"/>
        </w:tabs>
        <w:spacing w:after="0" w:line="360" w:lineRule="auto"/>
        <w:ind w:left="900"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pochwałę dyrektora; </w:t>
      </w:r>
    </w:p>
    <w:p w:rsidR="00990217" w:rsidRPr="00CC1D7B" w:rsidRDefault="00990217" w:rsidP="00990217">
      <w:pPr>
        <w:numPr>
          <w:ilvl w:val="1"/>
          <w:numId w:val="17"/>
        </w:numPr>
        <w:tabs>
          <w:tab w:val="num" w:pos="900"/>
        </w:tabs>
        <w:spacing w:after="0" w:line="360" w:lineRule="auto"/>
        <w:ind w:left="900"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dyplom;</w:t>
      </w:r>
    </w:p>
    <w:p w:rsidR="00990217" w:rsidRPr="00CC1D7B" w:rsidRDefault="00990217" w:rsidP="00990217">
      <w:pPr>
        <w:numPr>
          <w:ilvl w:val="1"/>
          <w:numId w:val="17"/>
        </w:numPr>
        <w:tabs>
          <w:tab w:val="num" w:pos="900"/>
        </w:tabs>
        <w:spacing w:after="0" w:line="360" w:lineRule="auto"/>
        <w:ind w:left="900" w:firstLine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nagrodę rzeczową.</w:t>
      </w:r>
    </w:p>
    <w:p w:rsidR="00990217" w:rsidRPr="00CC1D7B" w:rsidRDefault="00990217" w:rsidP="00990217">
      <w:pPr>
        <w:numPr>
          <w:ilvl w:val="3"/>
          <w:numId w:val="22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Za nieprzestrzeganie regulaminu oddziału/kliniki oraz praw i obowiązków wynikających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wewnątrzszkolnych przepisów Szkoły, uczeń/wychowanek może otrzymać karę:</w:t>
      </w:r>
    </w:p>
    <w:p w:rsidR="00990217" w:rsidRPr="00CC1D7B" w:rsidRDefault="00990217" w:rsidP="00990217">
      <w:pPr>
        <w:numPr>
          <w:ilvl w:val="0"/>
          <w:numId w:val="18"/>
        </w:numPr>
        <w:tabs>
          <w:tab w:val="num" w:pos="900"/>
          <w:tab w:val="num" w:pos="144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upomnienie wychowawcy klasy lub grupy;</w:t>
      </w:r>
    </w:p>
    <w:p w:rsidR="00990217" w:rsidRPr="00CC1D7B" w:rsidRDefault="00990217" w:rsidP="00990217">
      <w:pPr>
        <w:numPr>
          <w:ilvl w:val="0"/>
          <w:numId w:val="18"/>
        </w:numPr>
        <w:tabs>
          <w:tab w:val="num" w:pos="900"/>
          <w:tab w:val="num" w:pos="144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upomnienie dyrektora Szkoły;</w:t>
      </w:r>
    </w:p>
    <w:p w:rsidR="00990217" w:rsidRPr="00CC1D7B" w:rsidRDefault="00990217" w:rsidP="00990217">
      <w:pPr>
        <w:numPr>
          <w:ilvl w:val="0"/>
          <w:numId w:val="18"/>
        </w:numPr>
        <w:tabs>
          <w:tab w:val="num" w:pos="900"/>
          <w:tab w:val="num" w:pos="144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zawiadomienie rodziców/opiekunów prawnych ucznia o złym zachowaniu;</w:t>
      </w:r>
    </w:p>
    <w:p w:rsidR="00990217" w:rsidRPr="00CC1D7B" w:rsidRDefault="00990217" w:rsidP="00990217">
      <w:pPr>
        <w:numPr>
          <w:ilvl w:val="0"/>
          <w:numId w:val="18"/>
        </w:numPr>
        <w:tabs>
          <w:tab w:val="num" w:pos="900"/>
          <w:tab w:val="num" w:pos="144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obniżenie oceny z zachowania.</w:t>
      </w:r>
    </w:p>
    <w:p w:rsidR="00990217" w:rsidRPr="00CC1D7B" w:rsidRDefault="00990217" w:rsidP="00990217">
      <w:pPr>
        <w:numPr>
          <w:ilvl w:val="3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informuje rodziców/opiekunów prawnych ucznia o przyznanej mu nagrodzie lub zastosowanej wobec niego karze.</w:t>
      </w:r>
    </w:p>
    <w:p w:rsidR="00990217" w:rsidRPr="00CC1D7B" w:rsidRDefault="00990217" w:rsidP="00990217">
      <w:pPr>
        <w:numPr>
          <w:ilvl w:val="3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Uczeń ma prawo do równego traktowania i otrzymania sprawiedliwej nagrody. Uczeń, który czuje się pokrzywdzony ze względu na niesprawiedliwą nagrodę ma prawo wnieść zastrzeżenia do dyrektora w terminie 7 dni od otrzymania nagrody.</w:t>
      </w:r>
    </w:p>
    <w:p w:rsidR="00990217" w:rsidRPr="00CC1D7B" w:rsidRDefault="00990217" w:rsidP="00990217">
      <w:pPr>
        <w:numPr>
          <w:ilvl w:val="3"/>
          <w:numId w:val="2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Od nałożonej kary uczeń lub jego rodzice/prawni opiekunowie mogą w ciągu trzech dni od dnia zawiadomienia o ukaraniu wnieść pisemny sprzeciw do dyrektora Szkoły. O uwzględnieniu lub odrzuceniu sprzeciwu decyduje dyrektor Szkoły po zasięgnięciu opinii pedagoga szkolnego.  </w:t>
      </w:r>
      <w:r w:rsidRPr="00CC1D7B">
        <w:rPr>
          <w:rFonts w:ascii="Times New Roman" w:eastAsia="Times New Roman" w:hAnsi="Times New Roman"/>
          <w:sz w:val="24"/>
          <w:szCs w:val="24"/>
        </w:rPr>
        <w:lastRenderedPageBreak/>
        <w:t>Nieodrzucenie sprzeciwu w ciągu 14-tu dni od daty wniesienia jest równoznaczne z jego uwzględnieniem. Podjęta w tym trybie decyzja jest ostateczna.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8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Rozwiązywanie konfliktów na terenie Szkoły – tryb postępowania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left" w:pos="540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39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1. Rozstrzyganie konfliktów i sporów odbywa się następująco: </w:t>
      </w:r>
    </w:p>
    <w:p w:rsidR="00990217" w:rsidRPr="00CC1D7B" w:rsidRDefault="00990217" w:rsidP="009902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sytuacje konfliktowe pomiędzy organami reprezentującymi nauczycieli, rodziców i uczniów rozstrzyga dyrektor, z możliwością odwołania się stron do organu sprawującego nadzór pedagogiczny nad Szkołą i organu prowadzącego Szkołę;</w:t>
      </w:r>
    </w:p>
    <w:p w:rsidR="00990217" w:rsidRPr="00CC1D7B" w:rsidRDefault="00990217" w:rsidP="009902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sytuacje konfliktowe między uczniami w zespole nauczania, uczniami różnych zespołów nauczania oraz między uczniem a nauczycielem rozstrzygają wychowawcy zespołów nauczania z możliwością odwołania się stron do dyrektora;</w:t>
      </w:r>
    </w:p>
    <w:p w:rsidR="00990217" w:rsidRPr="00CC1D7B" w:rsidRDefault="00990217" w:rsidP="009902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sytuacje konfliktowe między nauczycielami lub pracownikami Szkoły, a także między nauczycielem (wychowawcą zespołu nauczania) a rodzicami/opiekunami prawnymi uczniów, rozstrzyga dyrektor z możliwością odwołania się stron do organu prowadzącego Szkołę, organu sprawującego nadzór pedagogiczny nad Szkołą lub sądu;</w:t>
      </w:r>
    </w:p>
    <w:p w:rsidR="00990217" w:rsidRPr="00CC1D7B" w:rsidRDefault="00990217" w:rsidP="0099021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sytuacje konfliktowe między uczniami lub ich rodzicami/opiekunami prawnymi a Szkołą oraz konflikty między nauczycielami i pracownikami Szkoły a dyrektorem, rozwiązuje organ prowadzący Szkołę, organ sprawujący nadzór pedagogiczny nad Szkołą, z możliwością odwołania się stron do sądu. 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2. W rozstrzyganiu konfliktów należy kierować się zasadami partnerstwa, obiektywizmu oraz dobra publicznego z zachowaniem prawa stron do wyrażania swoich opinii. 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3. Sprawy, których załatwienie wymaga współdziałania dyrektora i rady pedagogicznej,  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muszą być rozpatrywane przy udziale wszystkich zainteresowanych stron. 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4. W przypadku rażącego naruszenia regulaminów lub powstania innego sporu, dyrektor, 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nauczyciel lub rodzice, mogą odwołać się do władz państwowych  i samorządowych. </w:t>
      </w:r>
    </w:p>
    <w:p w:rsidR="00990217" w:rsidRPr="00CC1D7B" w:rsidRDefault="00990217" w:rsidP="009902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Rozdział 9</w:t>
      </w: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Szczegółowe warunki i sposób oceniania wewnątrzszkolnego</w:t>
      </w: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40</w:t>
      </w:r>
    </w:p>
    <w:p w:rsidR="00990217" w:rsidRPr="00CC1D7B" w:rsidRDefault="00990217" w:rsidP="00990217">
      <w:pPr>
        <w:numPr>
          <w:ilvl w:val="0"/>
          <w:numId w:val="3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Ocenianiu podlegają:</w:t>
      </w:r>
    </w:p>
    <w:p w:rsidR="00990217" w:rsidRPr="00CC1D7B" w:rsidRDefault="00990217" w:rsidP="00990217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osiągnięcia edukacyjne ucznia;</w:t>
      </w:r>
    </w:p>
    <w:p w:rsidR="00990217" w:rsidRPr="00CC1D7B" w:rsidRDefault="00990217" w:rsidP="00990217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zachowanie ucznia.</w:t>
      </w:r>
    </w:p>
    <w:p w:rsidR="00990217" w:rsidRPr="00CC1D7B" w:rsidRDefault="00990217" w:rsidP="00990217">
      <w:pPr>
        <w:numPr>
          <w:ilvl w:val="0"/>
          <w:numId w:val="3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 xml:space="preserve">Ocenianie osiągnięć edukacyjnych ucznia polega na rozpoznaniu przez nauczycieli poziomu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postępów w opanowaniu przez ucznia wiadomości i umiejętności w stosunku do wymagań edukacyjnych wynikających z podstawy programowej i realizowanych w Szkole programów nauczania uwzględniających tę podstawę oraz opiera się na zasadach pedagogiki terapeutycznej.</w:t>
      </w:r>
    </w:p>
    <w:p w:rsidR="00AE4919" w:rsidRPr="00CC1D7B" w:rsidRDefault="00AE4919" w:rsidP="00AE4919">
      <w:pPr>
        <w:numPr>
          <w:ilvl w:val="0"/>
          <w:numId w:val="33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Ocenianie zachowania ucznia polega na rozpoznaniu przez wychowawcę zespołu nauczania, nauczycieli oraz uczniów danego zespołu stopnia respektowania przez ucznia podczas pobytu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w szpitalu zasad współżycia społecznego i norm etycznych oraz obowiązków ucznia określonych w Statucie Szkoły. </w:t>
      </w:r>
    </w:p>
    <w:p w:rsidR="00990217" w:rsidRPr="00CC1D7B" w:rsidRDefault="00990217" w:rsidP="00990217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41</w:t>
      </w:r>
    </w:p>
    <w:p w:rsidR="00990217" w:rsidRPr="00CC1D7B" w:rsidRDefault="00990217" w:rsidP="0099021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Ocenianie osiągnięć edukacyjnych ucznia i zachowania ucznia odbywa się w ramach oceniania wewnątrzszkolnego.</w:t>
      </w:r>
    </w:p>
    <w:p w:rsidR="00990217" w:rsidRPr="00CC1D7B" w:rsidRDefault="00990217" w:rsidP="0099021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Ocenianie wewnątrzszkolne ma na celu: </w:t>
      </w:r>
    </w:p>
    <w:p w:rsidR="00990217" w:rsidRPr="00CC1D7B" w:rsidRDefault="00990217" w:rsidP="00990217">
      <w:pPr>
        <w:numPr>
          <w:ilvl w:val="1"/>
          <w:numId w:val="33"/>
        </w:num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informowanie ucznia o poziomie jego osiągnięć edukacyjnych i jego zachowaniu oraz </w:t>
      </w:r>
      <w:r w:rsidRPr="00CC1D7B">
        <w:rPr>
          <w:rFonts w:ascii="Times New Roman" w:eastAsia="Times New Roman" w:hAnsi="Times New Roman"/>
          <w:sz w:val="24"/>
          <w:szCs w:val="24"/>
        </w:rPr>
        <w:br/>
        <w:t>o postępach w tym zakresie;</w:t>
      </w:r>
    </w:p>
    <w:p w:rsidR="00990217" w:rsidRPr="00CC1D7B" w:rsidRDefault="00990217" w:rsidP="00990217">
      <w:pPr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udzielanie uczniom pomocy w samodzielnym planowaniu swojego rozwoju;</w:t>
      </w:r>
    </w:p>
    <w:p w:rsidR="00990217" w:rsidRPr="00CC1D7B" w:rsidRDefault="00990217" w:rsidP="00990217">
      <w:pPr>
        <w:numPr>
          <w:ilvl w:val="1"/>
          <w:numId w:val="33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motywowanie ucznia do postępów w nauce i zachowaniu;</w:t>
      </w:r>
    </w:p>
    <w:p w:rsidR="00990217" w:rsidRPr="00CC1D7B" w:rsidRDefault="00990217" w:rsidP="00990217">
      <w:pPr>
        <w:numPr>
          <w:ilvl w:val="1"/>
          <w:numId w:val="33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dostarczanie rodzicom/prawnym opiekunom i nauczycielom informacji o postępach, trudnościach w nauce, zachowaniu oraz specjalnych uzdolnieniach ucznia;</w:t>
      </w:r>
    </w:p>
    <w:p w:rsidR="00990217" w:rsidRPr="00CC1D7B" w:rsidRDefault="00990217" w:rsidP="00990217">
      <w:pPr>
        <w:numPr>
          <w:ilvl w:val="1"/>
          <w:numId w:val="33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umożliwienie nauczycielom doskonalenia organizacji i metod pracy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</w:rPr>
        <w:t xml:space="preserve"> – wychowawczej.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42</w:t>
      </w:r>
    </w:p>
    <w:p w:rsidR="00990217" w:rsidRPr="00CC1D7B" w:rsidRDefault="00990217" w:rsidP="00990217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Ocenianie wewnątrzszkolne obejmuje:</w:t>
      </w:r>
    </w:p>
    <w:p w:rsidR="00990217" w:rsidRPr="00CC1D7B" w:rsidRDefault="00990217" w:rsidP="00990217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formułowanie przez nauczycieli wymagań niezbędnych do uzyskania poszczególnych śródrocznych i rocznych ocen klasyfikacyjnych z obowiązkowych zajęć edukacyjnych;</w:t>
      </w:r>
    </w:p>
    <w:p w:rsidR="00990217" w:rsidRPr="00CC1D7B" w:rsidRDefault="00990217" w:rsidP="0099021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ustalenie kryteriów oceniania zachowania;</w:t>
      </w:r>
    </w:p>
    <w:p w:rsidR="00990217" w:rsidRPr="00CC1D7B" w:rsidRDefault="00990217" w:rsidP="00990217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ocen bieżących, śródrocznych i rocznych ocen klasyfikacyjnych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obowiązkowych zajęć edukacyjnych, a także śródrocznej i rocznej oceny klasyfikacyjnej zachowania, według skali ustalonej przez ministra właściwego do spraw oświaty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wychowania;</w:t>
      </w:r>
    </w:p>
    <w:p w:rsidR="00990217" w:rsidRPr="00CC1D7B" w:rsidRDefault="00990217" w:rsidP="00990217">
      <w:pPr>
        <w:numPr>
          <w:ilvl w:val="0"/>
          <w:numId w:val="37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przeprowadzanie egzaminów klasyfikacyjnych;</w:t>
      </w:r>
    </w:p>
    <w:p w:rsidR="00990217" w:rsidRPr="00CC1D7B" w:rsidRDefault="00990217" w:rsidP="00990217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ustalenie warunków i trybu uzyskania wyższych niż przewidywane rocznych ocen klasyfikacyjnych z obowiązkowych zajęć edukacyjnych oraz rocznej oceny klasyfikacyjnej zachowania;</w:t>
      </w:r>
    </w:p>
    <w:p w:rsidR="00990217" w:rsidRPr="00CC1D7B" w:rsidRDefault="00990217" w:rsidP="00990217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ustalanie warunków i sposobu przekazywania rodzicom/prawnym opiekunom informacji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o postępach i trudnościach ucznia w nauce.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43</w:t>
      </w:r>
    </w:p>
    <w:p w:rsidR="00990217" w:rsidRPr="00CC1D7B" w:rsidRDefault="00990217" w:rsidP="0099021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Informowanie uczniów i rodziców/prawnych opiekunów w sprawach oceniania odbywa się przez wychowawców zespołów nauczania:</w:t>
      </w:r>
    </w:p>
    <w:p w:rsidR="00990217" w:rsidRPr="00CC1D7B" w:rsidRDefault="00990217" w:rsidP="0099021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 początku każdego roku szkolnego, w miesiącu wrześniu, w Klinice Psychiatrii Dziennej na pierwszym zebraniu z rodzicami;</w:t>
      </w:r>
    </w:p>
    <w:p w:rsidR="00990217" w:rsidRPr="00CC1D7B" w:rsidRDefault="00990217" w:rsidP="0099021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 pozostałych oddziałach szpitalnych - na bieżąco, w miarę potrzeb.</w:t>
      </w:r>
    </w:p>
    <w:p w:rsidR="00990217" w:rsidRPr="00CC1D7B" w:rsidRDefault="00990217" w:rsidP="0099021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Informacja przekazywana uczniom i rodzicom/prawnym opiekunom dotyczy:</w:t>
      </w:r>
    </w:p>
    <w:p w:rsidR="00990217" w:rsidRPr="00CC1D7B" w:rsidRDefault="00990217" w:rsidP="0099021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warunków, sposobów oraz kryteriów oceniania zachowania;</w:t>
      </w:r>
    </w:p>
    <w:p w:rsidR="00990217" w:rsidRPr="00CC1D7B" w:rsidRDefault="00990217" w:rsidP="0099021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warunków i trybu uzyskania wyższej niż przewidywana rocznej oceny klasyfikacyjnej zachowania;</w:t>
      </w:r>
    </w:p>
    <w:p w:rsidR="00990217" w:rsidRPr="00CC1D7B" w:rsidRDefault="00990217" w:rsidP="00990217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skutkach ustalenia uczniowi nagannej rocznej oceny klasyfikacyjnej zachowania.</w:t>
      </w:r>
    </w:p>
    <w:p w:rsidR="00990217" w:rsidRPr="00CC1D7B" w:rsidRDefault="00990217" w:rsidP="00990217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Nauczyciele poszczególnych przedmiotów informują uczniów oraz rodziców/prawnych opiekunów o:</w:t>
      </w:r>
    </w:p>
    <w:p w:rsidR="00990217" w:rsidRPr="00CC1D7B" w:rsidRDefault="00990217" w:rsidP="00990217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wymaganiach edukacyjnych niezbędnych do uzyskania poszczególnych śródrocznych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rocznych ocen klasyfikacyjnych z obowiązkowych zajęć edukacyjnych, wynikających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realizowanego programu nauczania;</w:t>
      </w:r>
    </w:p>
    <w:p w:rsidR="00990217" w:rsidRPr="00CC1D7B" w:rsidRDefault="00990217" w:rsidP="00990217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sposobach sprawdzania osiągnięć edukacyjnych uczniów;</w:t>
      </w:r>
    </w:p>
    <w:p w:rsidR="00990217" w:rsidRPr="00CC1D7B" w:rsidRDefault="00990217" w:rsidP="00990217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warunkach i trybie uzyskania wyższej niż przewidywana rocznej oceny klasyfikacyjnej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obowiązkowych zajęć edukacyjnych.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44</w:t>
      </w:r>
    </w:p>
    <w:p w:rsidR="00990217" w:rsidRPr="00CC1D7B" w:rsidRDefault="00990217" w:rsidP="00990217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Oceny są jawne dla ucznia i jego rodziców/prawnych opiekunów. Sprawdzone i ocenione prace pisemne uczeń otrzymuje do wglądu  w terminie 10 dni roboczych od daty napisania, w razie usprawiedliwionej nieobecności nauczyciela (choroba, wycieczka, szkolenie itp.) termin poinformowania o ocenie ulega wydłużeniu o czas nieobecności nauczyciela. Rodzice/prawni opiekunowie mają prawo do zapoznania się z pracą ucznia i sposobem jej oceny podczas spotkań z nauczycielem uczącym przedmiotu.</w:t>
      </w:r>
    </w:p>
    <w:p w:rsidR="00990217" w:rsidRPr="00CC1D7B" w:rsidRDefault="00990217" w:rsidP="00990217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Ocena uwzględnia stan psychofizyczny ucznia oraz jego możliwości intelektualne.</w:t>
      </w:r>
    </w:p>
    <w:p w:rsidR="00990217" w:rsidRPr="00CC1D7B" w:rsidRDefault="00990217" w:rsidP="00990217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Przedmiotem oceny są postępy ucznia w zakresie wiedzy i umiejętności w okresie pobytu </w:t>
      </w:r>
      <w:r w:rsidRPr="00CC1D7B">
        <w:rPr>
          <w:rFonts w:ascii="Times New Roman" w:eastAsia="Times New Roman" w:hAnsi="Times New Roman"/>
          <w:sz w:val="24"/>
          <w:szCs w:val="24"/>
        </w:rPr>
        <w:br/>
        <w:t>w szpitalu.</w:t>
      </w:r>
    </w:p>
    <w:p w:rsidR="00990217" w:rsidRPr="00CC1D7B" w:rsidRDefault="00990217" w:rsidP="00990217">
      <w:pPr>
        <w:numPr>
          <w:ilvl w:val="0"/>
          <w:numId w:val="4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Ocenianie jest systematyczne, a jego częstotliwość uzależniona jest od specyfiki przedmiotu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stanu zdrowia dziecka.</w:t>
      </w:r>
    </w:p>
    <w:p w:rsidR="00990217" w:rsidRPr="00CC1D7B" w:rsidRDefault="00990217" w:rsidP="00990217">
      <w:pPr>
        <w:numPr>
          <w:ilvl w:val="0"/>
          <w:numId w:val="4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Nauczyciele informują rodziców/prawnych opiekunów o postępach w nauce korzystając </w:t>
      </w:r>
      <w:r w:rsidRPr="00CC1D7B">
        <w:rPr>
          <w:rFonts w:ascii="Times New Roman" w:eastAsia="Times New Roman" w:hAnsi="Times New Roman"/>
          <w:sz w:val="24"/>
          <w:szCs w:val="24"/>
        </w:rPr>
        <w:br/>
        <w:t>z wybranych sposobów:</w:t>
      </w:r>
    </w:p>
    <w:p w:rsidR="00990217" w:rsidRPr="00CC1D7B" w:rsidRDefault="00990217" w:rsidP="00990217">
      <w:pPr>
        <w:numPr>
          <w:ilvl w:val="0"/>
          <w:numId w:val="43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>spotkania z rodzicami/prawymi opiekunami w Klinice Psychiatrii Dziennej według ustalonego corocznie przez dyrektora Szkoły harmonogramu;</w:t>
      </w:r>
    </w:p>
    <w:p w:rsidR="00990217" w:rsidRPr="00CC1D7B" w:rsidRDefault="00990217" w:rsidP="00990217">
      <w:pPr>
        <w:numPr>
          <w:ilvl w:val="0"/>
          <w:numId w:val="43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indywidualne spotkania na oddziałach szpitalnych;</w:t>
      </w:r>
    </w:p>
    <w:p w:rsidR="00990217" w:rsidRPr="00CC1D7B" w:rsidRDefault="00990217" w:rsidP="00990217">
      <w:pPr>
        <w:numPr>
          <w:ilvl w:val="0"/>
          <w:numId w:val="43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korespondencja w zeszytach przedmiotowych ucznia według ustaleń nauczycieli;</w:t>
      </w:r>
    </w:p>
    <w:p w:rsidR="00990217" w:rsidRPr="00CC1D7B" w:rsidRDefault="00990217" w:rsidP="00990217">
      <w:pPr>
        <w:numPr>
          <w:ilvl w:val="0"/>
          <w:numId w:val="43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informacja telefoniczna – potwierdzona zapisem w dzienniku.</w:t>
      </w:r>
    </w:p>
    <w:p w:rsidR="00990217" w:rsidRPr="00CC1D7B" w:rsidRDefault="00990217" w:rsidP="00990217">
      <w:pPr>
        <w:numPr>
          <w:ilvl w:val="0"/>
          <w:numId w:val="42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Na wniosek ucznia lub jego rodziców/prawnych opiekunów nauczyciel uzasadnia w sposób ustny ustaloną ocenę. </w:t>
      </w:r>
    </w:p>
    <w:p w:rsidR="00990217" w:rsidRPr="00CC1D7B" w:rsidRDefault="00990217" w:rsidP="00990217">
      <w:pPr>
        <w:numPr>
          <w:ilvl w:val="0"/>
          <w:numId w:val="4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Macierzysta szkoła ucznia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</w:rPr>
        <w:t>długoleżącego</w:t>
      </w:r>
      <w:proofErr w:type="spellEnd"/>
      <w:r w:rsidRPr="00CC1D7B">
        <w:rPr>
          <w:rFonts w:ascii="Times New Roman" w:eastAsia="Times New Roman" w:hAnsi="Times New Roman"/>
          <w:sz w:val="24"/>
          <w:szCs w:val="24"/>
        </w:rPr>
        <w:t xml:space="preserve"> otrzymuje informację o wynikach pracy ucznia </w:t>
      </w:r>
      <w:r w:rsidRPr="00CC1D7B">
        <w:rPr>
          <w:rFonts w:ascii="Times New Roman" w:eastAsia="Times New Roman" w:hAnsi="Times New Roman"/>
          <w:sz w:val="24"/>
          <w:szCs w:val="24"/>
        </w:rPr>
        <w:br/>
        <w:t>wg wzorów arkuszy osiągnięć uczniów znajdujących się w dokumentacji Szkoły.</w:t>
      </w:r>
    </w:p>
    <w:p w:rsidR="00990217" w:rsidRPr="00CC1D7B" w:rsidRDefault="00990217" w:rsidP="00990217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45</w:t>
      </w:r>
    </w:p>
    <w:p w:rsidR="00990217" w:rsidRPr="00CC1D7B" w:rsidRDefault="00990217" w:rsidP="0099021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jest obowiązany, na podstawie opinii poradni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pedagogicznej,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tym poradni specjalistycznej oraz wskazań lekarzy dostosować wymagania edukacyjne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do indywidualnych potrzeb psychofizycznych i edukacyjnych ucznia.</w:t>
      </w:r>
    </w:p>
    <w:p w:rsidR="00990217" w:rsidRPr="00CC1D7B" w:rsidRDefault="00990217" w:rsidP="0099021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jest obowiązany, dostosować wymagania edukacyjne do indywidualnych potrzeb rozwojowych oraz możliwości psychofizycznych i stanu zdrowia ucznia w przypadkach wskazanych przepisami ministra właściwego do spraw oświaty i wychowania w sprawie oceniania, klasyfikowania i promowania uczniów. </w:t>
      </w:r>
    </w:p>
    <w:p w:rsidR="00990217" w:rsidRPr="00CC1D7B" w:rsidRDefault="00990217" w:rsidP="00990217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Przy ustalaniu oceny klasyfikacyjnej zachowania ucznia, u którego stwierdzono zaburzenia rozwojowe, uwzględnia się wpływ tych zaburzeń lub odchyleń na jego zachowanie na podstawie dokumentów wydanych przez poradnię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pedagogiczną.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10</w:t>
      </w:r>
    </w:p>
    <w:p w:rsidR="00990217" w:rsidRPr="00CC1D7B" w:rsidRDefault="00990217" w:rsidP="00B3475F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Szczegółowe zasady promowania i oceniania uczniów</w:t>
      </w:r>
    </w:p>
    <w:p w:rsidR="00990217" w:rsidRPr="00CC1D7B" w:rsidRDefault="00990217" w:rsidP="00990217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46</w:t>
      </w:r>
    </w:p>
    <w:p w:rsidR="00990217" w:rsidRPr="00CC1D7B" w:rsidRDefault="00990217" w:rsidP="00990217">
      <w:pPr>
        <w:numPr>
          <w:ilvl w:val="0"/>
          <w:numId w:val="45"/>
        </w:numPr>
        <w:tabs>
          <w:tab w:val="num" w:pos="720"/>
        </w:tabs>
        <w:spacing w:after="0" w:line="360" w:lineRule="auto"/>
        <w:ind w:right="3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Śródroczna i roczna ocena klasyfikacyjna w klasach I–III jest oceną opisową i uwzględnia poziom opanowania przez ucznia wiadomości i umiejętności z zakresu wymagań określonych </w:t>
      </w:r>
      <w:r w:rsidRPr="00CC1D7B">
        <w:rPr>
          <w:rFonts w:ascii="Times New Roman" w:eastAsia="Times New Roman" w:hAnsi="Times New Roman"/>
          <w:sz w:val="24"/>
          <w:szCs w:val="24"/>
        </w:rPr>
        <w:br/>
        <w:t>w podstawie programowej kształcenia ogólnego dla I etapu edukacyjnego oraz wskazuje potrzeby rozwojowe i edukacyjne ucznia związane z przezwyciężaniem trudności w nauce lub rozwijaniem uzdolnień.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Bieżące oceny w klasach I-III oraz bieżące, śródroczne i roczne oceny klasyfikacyjne z zajęć edukacyjnych w klasach IV-VIII ustala się w stopniach według następującej skali:</w:t>
      </w:r>
    </w:p>
    <w:p w:rsidR="00990217" w:rsidRPr="00CC1D7B" w:rsidRDefault="00990217" w:rsidP="00990217">
      <w:pPr>
        <w:numPr>
          <w:ilvl w:val="0"/>
          <w:numId w:val="4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stopień celujący – 6;</w:t>
      </w:r>
    </w:p>
    <w:p w:rsidR="00990217" w:rsidRPr="00CC1D7B" w:rsidRDefault="00990217" w:rsidP="00990217">
      <w:pPr>
        <w:numPr>
          <w:ilvl w:val="0"/>
          <w:numId w:val="4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stopień bardzo dobry – 5;</w:t>
      </w:r>
    </w:p>
    <w:p w:rsidR="00990217" w:rsidRPr="00CC1D7B" w:rsidRDefault="00990217" w:rsidP="00990217">
      <w:pPr>
        <w:numPr>
          <w:ilvl w:val="0"/>
          <w:numId w:val="4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stopień dobry – 4;</w:t>
      </w:r>
    </w:p>
    <w:p w:rsidR="00990217" w:rsidRPr="00CC1D7B" w:rsidRDefault="00990217" w:rsidP="00990217">
      <w:pPr>
        <w:numPr>
          <w:ilvl w:val="0"/>
          <w:numId w:val="4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stopień dostateczny – 3;</w:t>
      </w:r>
    </w:p>
    <w:p w:rsidR="00990217" w:rsidRPr="00CC1D7B" w:rsidRDefault="00990217" w:rsidP="00990217">
      <w:pPr>
        <w:numPr>
          <w:ilvl w:val="0"/>
          <w:numId w:val="4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stopień dopuszczający – 2;</w:t>
      </w:r>
    </w:p>
    <w:p w:rsidR="00990217" w:rsidRPr="00CC1D7B" w:rsidRDefault="00990217" w:rsidP="00990217">
      <w:pPr>
        <w:numPr>
          <w:ilvl w:val="0"/>
          <w:numId w:val="46"/>
        </w:num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stopień niedostateczny – 1.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celu motywowania ucznia do osiągania coraz lepszych wyników edukacyjnych uwzględnia się rozszerzenie powyższej skali w przypadku ocen bieżących o plusy (poza stopniem celującym).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Klasyfikacja śródroczna polega na okresowym podsumowaniu osiągnięć edukacyjnych ucznia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zachowania oraz ustaleniu śródrocznych ocen klasyfikacyjnych z zajęć edukacyjnych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i śródrocznej oceny klasyfikacyjnej zachowania.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Klasyfikację śródroczną przeprowadza się raz w ciągu roku szkolnego.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Rok szkolny jest podzielony na dwa semestry: </w:t>
      </w:r>
    </w:p>
    <w:p w:rsidR="00990217" w:rsidRPr="00CC1D7B" w:rsidRDefault="00990217" w:rsidP="00990217">
      <w:pPr>
        <w:numPr>
          <w:ilvl w:val="0"/>
          <w:numId w:val="47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pierwszy semestr trwa od pierwszego września do ostatniego dnia przed feriami zimowymi, ale nie później niż do 31 stycznia;</w:t>
      </w:r>
    </w:p>
    <w:p w:rsidR="00990217" w:rsidRPr="00CC1D7B" w:rsidRDefault="00990217" w:rsidP="00990217">
      <w:pPr>
        <w:numPr>
          <w:ilvl w:val="0"/>
          <w:numId w:val="47"/>
        </w:numPr>
        <w:tabs>
          <w:tab w:val="num" w:pos="1134"/>
        </w:tabs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drugi semestr trwa od pierwszego dnia po zakończeniu ferii zimowych, ale nie wcześniej niż od 1 lutego do ostatniego dnia zajęć edukacyjnych.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Klasyfikacja roczna polega na podsumowaniu osiągnięć edukacyjnych ucznia i zachowania ucznia w danym roku szkolnym oraz ustaleniu rocznych ocen klasyfikacyjnych z zajęć edukacyjnych i rocznej oceny klasyfikacyjnej zachowania.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Śródroczne i roczne oceny klasyfikacyjne ustalają nauczyciele prowadzący poszczególne przedmioty obowiązkowe, a śródroczną i roczną ocenę klasyfikacyjną zachowania – wychowawcy zespołów nauczania po zasięgnięciu opinii nauczycieli, uczniów danego zespołu nauczania oraz samego ocenianego ucznia.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Śródroczna i  roczna ocena klasyfikacyjna zachowania ucznia uwzględnia w szczególności:</w:t>
      </w:r>
    </w:p>
    <w:p w:rsidR="00990217" w:rsidRPr="00CC1D7B" w:rsidRDefault="00990217" w:rsidP="00990217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stosunek do realizacji obowiązku szkolnego w szkole szpitalnej;</w:t>
      </w:r>
    </w:p>
    <w:p w:rsidR="00990217" w:rsidRPr="00CC1D7B" w:rsidRDefault="00990217" w:rsidP="00990217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postępowanie zgodne z dobrem społeczności szkolnej;</w:t>
      </w:r>
    </w:p>
    <w:p w:rsidR="00990217" w:rsidRPr="00CC1D7B" w:rsidRDefault="00990217" w:rsidP="00990217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zaangażowanie w życie szkoły szpitalnej i oddziału szpitalnego – uwarunkowane stanem zdrowia pozwalającym na aktywność;</w:t>
      </w:r>
    </w:p>
    <w:p w:rsidR="00990217" w:rsidRPr="00CC1D7B" w:rsidRDefault="00990217" w:rsidP="00990217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kulturę osobistą;</w:t>
      </w:r>
    </w:p>
    <w:p w:rsidR="00990217" w:rsidRPr="00CC1D7B" w:rsidRDefault="00990217" w:rsidP="00990217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dbałość o bezpieczeństwo i zdrowie własne i innych osób;</w:t>
      </w:r>
    </w:p>
    <w:p w:rsidR="00990217" w:rsidRPr="00CC1D7B" w:rsidRDefault="00990217" w:rsidP="00990217">
      <w:pPr>
        <w:numPr>
          <w:ilvl w:val="0"/>
          <w:numId w:val="48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okazywanie szacunku innym osobom.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 klasach I–III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śródroczną i roczną oceną klasyfikacyjną zachowania ucznia 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jest ocena opisowa, natomiast w pozostałych klasach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ustala się według następującej skali:</w:t>
      </w:r>
    </w:p>
    <w:p w:rsidR="00990217" w:rsidRPr="00CC1D7B" w:rsidRDefault="00990217" w:rsidP="00990217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wzorowe;</w:t>
      </w:r>
    </w:p>
    <w:p w:rsidR="00990217" w:rsidRPr="00CC1D7B" w:rsidRDefault="00990217" w:rsidP="00990217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bardzo dobre;</w:t>
      </w:r>
    </w:p>
    <w:p w:rsidR="00990217" w:rsidRPr="00CC1D7B" w:rsidRDefault="00990217" w:rsidP="00990217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dobre;</w:t>
      </w:r>
    </w:p>
    <w:p w:rsidR="00990217" w:rsidRPr="00CC1D7B" w:rsidRDefault="00990217" w:rsidP="00990217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poprawne;</w:t>
      </w:r>
    </w:p>
    <w:p w:rsidR="00990217" w:rsidRPr="00CC1D7B" w:rsidRDefault="00990217" w:rsidP="00990217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nieodpowiednie;</w:t>
      </w:r>
    </w:p>
    <w:p w:rsidR="00990217" w:rsidRPr="00CC1D7B" w:rsidRDefault="00990217" w:rsidP="00990217">
      <w:pPr>
        <w:numPr>
          <w:ilvl w:val="0"/>
          <w:numId w:val="49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naganne.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Ocena klasyfikacyjna zachowania nie ma wpływu na:</w:t>
      </w:r>
    </w:p>
    <w:p w:rsidR="00990217" w:rsidRPr="00CC1D7B" w:rsidRDefault="00990217" w:rsidP="00990217">
      <w:pPr>
        <w:numPr>
          <w:ilvl w:val="0"/>
          <w:numId w:val="5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oceny klasyfikacyjne z zajęć edukacyjnych;</w:t>
      </w:r>
    </w:p>
    <w:p w:rsidR="00990217" w:rsidRPr="00CC1D7B" w:rsidRDefault="00990217" w:rsidP="00990217">
      <w:pPr>
        <w:numPr>
          <w:ilvl w:val="0"/>
          <w:numId w:val="50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promocję ucznia do klasy programowo wyższej lub ukończenie szkoły.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Uczeń oraz jego rodzice/prawni opiekunowie na miesiąc przed zakończeniem semestru lub roku szkolnego powiadamiani są o proponowanych ocenach klasyfikacyjnych, w tym grożącej ocenie niedostatecznej oraz nieklasyfikowaniu z danego przedmiotu oraz o proponowanej ocenie klasyfikacyjnej zachowania.</w:t>
      </w:r>
    </w:p>
    <w:p w:rsidR="00990217" w:rsidRPr="00CC1D7B" w:rsidRDefault="00990217" w:rsidP="00990217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Informacja powinna być przekazana w następujący sposób: </w:t>
      </w:r>
    </w:p>
    <w:p w:rsidR="00990217" w:rsidRPr="00CC1D7B" w:rsidRDefault="00990217" w:rsidP="00990217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uczniom na zajęciach z danych zajęć edukacyjnych;</w:t>
      </w:r>
    </w:p>
    <w:p w:rsidR="00990217" w:rsidRPr="00CC1D7B" w:rsidRDefault="00990217" w:rsidP="00990217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rodzicom/prawnym opiekunom na zebraniu lub podczas spotkań indywidualnych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oddziałach szpitalnych, nie później niż miesiąc przed terminem wystawienia ocen śródrocznych i rocznych. 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47</w:t>
      </w:r>
    </w:p>
    <w:p w:rsidR="00990217" w:rsidRPr="00CC1D7B" w:rsidRDefault="00990217" w:rsidP="009902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się następujące kryteria oceniania zachowania: </w:t>
      </w:r>
    </w:p>
    <w:p w:rsidR="00990217" w:rsidRPr="00CC1D7B" w:rsidRDefault="00990217" w:rsidP="009902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CC1D7B">
        <w:rPr>
          <w:rFonts w:ascii="Times New Roman" w:eastAsia="Times New Roman" w:hAnsi="Times New Roman"/>
          <w:b/>
          <w:sz w:val="24"/>
          <w:szCs w:val="24"/>
        </w:rPr>
        <w:t>Ocenę wzorową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otrzymuje uczeń, który spełnia wszystkie poniższe kryteria: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wypełnia wszystkie postanowienia regulaminu społeczności szkolnej,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wzorem dla innych,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wyróżnia się kulturą osobistą wobec wszystkich pracowników szkoły, szpitala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kolegów oraz prezentuje taką postawę na wszystkich zajęciach,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dba o kulturę słowa, stosuje formy grzecznościowe wobec dorosłych i kolegów, koleżanek,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koleżeński i życzliwy wobec innych,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okazuje szacunek osobom starszym,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rozumie potrzeby osób niepełnosprawnych,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tolerancyjny wobec innych kultur, religii, narodowości,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uczciwy,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zawsze przygotowany do zajęć (nosi niezbędne przybory),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inicjatorem działań na rzecz klasy, Szkoły, środowiska,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sumiennie wywiązuje się z powierzonych mu obowiązków,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wyróżnia się troską o mienie Szkoły, klasy, kolegów, koleżanek,</w:t>
      </w:r>
    </w:p>
    <w:p w:rsidR="00990217" w:rsidRPr="00CC1D7B" w:rsidRDefault="00990217" w:rsidP="00990217">
      <w:pPr>
        <w:numPr>
          <w:ilvl w:val="1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wyróżnia się troską o swój estetyczny wygląd:</w:t>
      </w:r>
    </w:p>
    <w:p w:rsidR="00990217" w:rsidRPr="00CC1D7B" w:rsidRDefault="00990217" w:rsidP="00990217">
      <w:pPr>
        <w:tabs>
          <w:tab w:val="num" w:pos="1800"/>
        </w:tabs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przestrzega zasad higieny osobistej,</w:t>
      </w:r>
    </w:p>
    <w:p w:rsidR="00990217" w:rsidRPr="00CC1D7B" w:rsidRDefault="00990217" w:rsidP="00990217">
      <w:pPr>
        <w:tabs>
          <w:tab w:val="num" w:pos="1800"/>
        </w:tabs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nosi estetyczny, stosowny i schludny ubiór.</w:t>
      </w:r>
    </w:p>
    <w:p w:rsidR="00990217" w:rsidRPr="00CC1D7B" w:rsidRDefault="00990217" w:rsidP="00990217">
      <w:pPr>
        <w:tabs>
          <w:tab w:val="num" w:pos="18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o) dba o zdrowie swoje i innych, nie pali papierosów, nie zażywa środków odurzających;</w:t>
      </w:r>
    </w:p>
    <w:p w:rsidR="00990217" w:rsidRPr="00CC1D7B" w:rsidRDefault="00990217" w:rsidP="00990217">
      <w:pPr>
        <w:tabs>
          <w:tab w:val="num" w:pos="1800"/>
        </w:tabs>
        <w:spacing w:after="0" w:line="36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p) bezwzględnie przestrzega zasad bezpieczeństwa w Szkole, na oddziale szpitalnym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poza nimi.</w:t>
      </w:r>
    </w:p>
    <w:p w:rsidR="00990217" w:rsidRPr="00CC1D7B" w:rsidRDefault="00990217" w:rsidP="009902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2) </w:t>
      </w:r>
      <w:r w:rsidRPr="00CC1D7B">
        <w:rPr>
          <w:rFonts w:ascii="Times New Roman" w:eastAsia="Times New Roman" w:hAnsi="Times New Roman"/>
          <w:b/>
          <w:sz w:val="24"/>
          <w:szCs w:val="24"/>
        </w:rPr>
        <w:t>Ocenę bardzo dobrą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otrzymuje uczeń, który: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a) wypełnia wszystkie obowiązki wynikające z regulaminu społeczności szkolnej,</w:t>
      </w:r>
    </w:p>
    <w:p w:rsidR="00990217" w:rsidRPr="00CC1D7B" w:rsidRDefault="00990217" w:rsidP="00990217">
      <w:pPr>
        <w:spacing w:after="0" w:line="360" w:lineRule="auto"/>
        <w:ind w:left="184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b) chętnie bierze udział w pracach na rzecz klasy, Szkoły i środowiska, bardzo dobrze wywiązuje się z powierzonych mu zadań,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c) systematycznie uczęszcza do Szkoły, stara się być zawsze przygotowany do lekcji;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d) nie ma uwag dotyczących niewłaściwego zachowania,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e) troszczy się o mienie szkolne, społeczne i prywatne, dba o porządek otoczenia,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f) dba o kulturę słowa, stosuje formy grzecznościowe wobec dorosłych i kolegów,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g) prezentuje wysoki poziom kultury osobistej,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h) jest koleżeński i życzliwy wobec innych,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i) okazuje szacunek osobom starszym,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j) rozumie potrzeby osób niepełnosprawnych,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k) dba o swój estetyczny wygląd: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     - przestrzega zasad higieny osobistej,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      -  nosi stosowny i schludny ubiór.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l) dba o zdrowie swoje i innych, nie ulega nałogom,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ł) jest tolerancyjny wobec innych kultur, narodowości, religii,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                        m) bezwzględnie przestrzega zasad bezpieczeństwa w Szkole, na oddziale i poza nimi.</w:t>
      </w:r>
    </w:p>
    <w:p w:rsidR="00990217" w:rsidRPr="00CC1D7B" w:rsidRDefault="00990217" w:rsidP="0099021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b/>
          <w:sz w:val="24"/>
          <w:szCs w:val="24"/>
        </w:rPr>
        <w:t>Ocenę dobrą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otrzymuje uczeń który: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przestrzega regulaminu społeczności szkolnej,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bierze udział w życiu klasy, Szkoły i oddziału,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dobrze wywiązuje się z powierzonych obowiązków,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systematycznie uczęszcza na zajęcia i przygotowuje się do nich,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otrzymuje licznych, powtarzających się uwag dotyczących rażącego naruszenia regulaminu szkolnego,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szanuje mienie Szkolne, społeczne i kolegów, pozostawia po sobie porządek,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dba o kulturę słowa, stosuje formy grzecznościowe wobec dorosłych i kolegów,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jest kulturalny, swoim zachowaniem stara się nie utrudniać pracy kolegom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pracownikom Szkoły i szpitala,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jest koleżeński i życzliwy dla innych, szanuje ludzi starszych oraz osoby  niepełnosprawne,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dba o swój estetyczny wygląd:</w:t>
      </w:r>
    </w:p>
    <w:p w:rsidR="00990217" w:rsidRPr="00CC1D7B" w:rsidRDefault="00990217" w:rsidP="00990217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przestrzega zasad higieny osobistej,</w:t>
      </w:r>
    </w:p>
    <w:p w:rsidR="00990217" w:rsidRPr="00CC1D7B" w:rsidRDefault="00990217" w:rsidP="00990217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na zajęcia szkolne ubiera się schludnie i stosownie.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dba o swoje zdrowie, nie ulega nałogom,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>jest tolerancyjny wobec innych kultur, religii, narodowości,</w:t>
      </w:r>
    </w:p>
    <w:p w:rsidR="00990217" w:rsidRPr="00CC1D7B" w:rsidRDefault="00990217" w:rsidP="00990217">
      <w:pPr>
        <w:numPr>
          <w:ilvl w:val="2"/>
          <w:numId w:val="53"/>
        </w:num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przestrzega zasad bezpieczeństwa w Szkole, na oddziale i poza nimi.</w:t>
      </w:r>
    </w:p>
    <w:p w:rsidR="00990217" w:rsidRPr="00CC1D7B" w:rsidRDefault="00990217" w:rsidP="0099021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b/>
          <w:sz w:val="24"/>
          <w:szCs w:val="24"/>
        </w:rPr>
        <w:t>Ocenę poprawną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z zachowania otrzymuje uczeń, który: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na ogół spełnia obowiązki wynikające z regulaminu społeczności szkolnej (zdarzają mu się drobne uchybienia),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uczestniczy w życiu Szkoły, klasy i oddziału,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systematycznie uczęszcza na zajęcia, jest przygotowany do lekcji,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otrzymuje licznych, powtarzających się uwag dotyczących niewłaściwego zachowania się podczas zajęć i przerw śródlekcyjnych,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poprawnie zachowuje się w stosunku do pracowników Szkoły, szpitala i kolegów,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na ogół wywiązuje się z obowiązków i powierzonych mu prac,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przestrzega zasad higieny osobistej, dba o zdrowie swoje i innych, nie ulega nałogom,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przestrzega zasad bezpiecznego zachowania się w Szkole, na oddziale i poza nimi,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szanuje mienie szkolne, społeczne i prywatne,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nie znęca się fizycznie ani psychicznie nad innymi, szczególnie młodszymi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słabszymi,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stara się unikać kłótni i konfliktów,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wykazuje chęć współpracy z wychowawcą i pedagogiem, pozytywnie reaguje </w:t>
      </w:r>
      <w:r w:rsidRPr="00CC1D7B">
        <w:rPr>
          <w:rFonts w:ascii="Times New Roman" w:eastAsia="Times New Roman" w:hAnsi="Times New Roman"/>
          <w:sz w:val="24"/>
          <w:szCs w:val="24"/>
        </w:rPr>
        <w:br/>
        <w:t>na uwagi pracowników szkoły i szpitala,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stara się poprawić swoje zachowanie (widać postępy w pracy nad sobą),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stara się być tolerancyjnym wobec innych kultur, narodowości i religii.</w:t>
      </w:r>
    </w:p>
    <w:p w:rsidR="00990217" w:rsidRPr="00CC1D7B" w:rsidRDefault="00990217" w:rsidP="0099021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b/>
          <w:sz w:val="24"/>
          <w:szCs w:val="24"/>
        </w:rPr>
        <w:t>Ocenę nieodpowiednią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z zachowania otrzymuje uczeń, który: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często łamie zasady regulaminu społeczności szkolnej, lekceważy obowiązki szkolne (nie wykonuje poleceń nauczycieli, często jest nieprzygotowany do lekcji, swoim zachowaniem utrudnia prowadzenie zajęć),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bierze udziału w życiu klasy i Szkoły,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ma liczne, powtarzające się uwagi, świadczące o wielokrotnym i świadomym łamaniu obowiązujących norm i zasad,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stosuje się do zaleceń dotyczących stroju i wyglądu,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wywiązuje się z powierzonych mu obowiązków lub wykonuje je niedbale,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szanuje cudzej własności, niszczy mienie klasy, Szkoły i kolegów,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przestrzega zasad kulturalnego zachowania się wobec nauczycieli Szkoły, personelu szpitala i kolegów, używa wulgarnych słów,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swoim zachowaniem stwarza zagrożenie dla siebie i innych,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samowolnie opuszcza lekcje lub oddala się od grupy,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bierze udział w bójkach, kłamie, oszukuje,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lastRenderedPageBreak/>
        <w:t>ulega nałogom i nie poddaje się terapii (dotyczy Kliniki Psychiatrii).</w:t>
      </w:r>
    </w:p>
    <w:p w:rsidR="00990217" w:rsidRPr="00CC1D7B" w:rsidRDefault="00990217" w:rsidP="00990217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b/>
          <w:sz w:val="24"/>
          <w:szCs w:val="24"/>
        </w:rPr>
        <w:t>Ocenę naganną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z zachowania otrzymuje uczeń, który: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wykazuje poprawy mimo podejmowanych przez Szkołę i szpital środków zaradczych,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przestrzega zasad regulaminu społeczności szkolnej,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nie wywiązuje się z obowiązków ucznia,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swoim zachowaniem:</w:t>
      </w:r>
    </w:p>
    <w:p w:rsidR="00990217" w:rsidRPr="00CC1D7B" w:rsidRDefault="00990217" w:rsidP="00990217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uniemożliwia prowadzenie lekcji,</w:t>
      </w:r>
    </w:p>
    <w:p w:rsidR="00990217" w:rsidRPr="00CC1D7B" w:rsidRDefault="00990217" w:rsidP="00990217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daje zły przykład rówieśnikom,</w:t>
      </w:r>
    </w:p>
    <w:p w:rsidR="00990217" w:rsidRPr="00CC1D7B" w:rsidRDefault="00990217" w:rsidP="00990217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wpływa na nich demoralizująco,</w:t>
      </w:r>
    </w:p>
    <w:p w:rsidR="00990217" w:rsidRPr="00CC1D7B" w:rsidRDefault="00990217" w:rsidP="00990217">
      <w:pPr>
        <w:spacing w:after="0" w:line="360" w:lineRule="auto"/>
        <w:ind w:left="1800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- zagraża bezpieczeństwu własnemu i innych.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prowokuje bójki, często bierze w nich udział, dopuścił się kradzieży,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znęca się psychicznie i fizycznie nad słabszymi, stosuje szantaż, wyłudzanie, zastraszanie,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rozmyślnie niszczy mienie szkolne lub prywatne, nie wywiązuje się z obowiązku naprawienia szkody,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wobec nauczycieli, personelu szkoły, szpitala i kolegów jest arogancki, wulgarny </w:t>
      </w:r>
      <w:r w:rsidRPr="00CC1D7B">
        <w:rPr>
          <w:rFonts w:ascii="Times New Roman" w:eastAsia="Times New Roman" w:hAnsi="Times New Roman"/>
          <w:sz w:val="24"/>
          <w:szCs w:val="24"/>
        </w:rPr>
        <w:br/>
        <w:t>i agresywny,</w:t>
      </w:r>
    </w:p>
    <w:p w:rsidR="00990217" w:rsidRPr="00CC1D7B" w:rsidRDefault="00990217" w:rsidP="00990217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>ulega nałogom.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48</w:t>
      </w:r>
    </w:p>
    <w:p w:rsidR="00990217" w:rsidRPr="00CC1D7B" w:rsidRDefault="00990217" w:rsidP="0099021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Uczeń może uzyskać wyższą niż przewidywana roczną ocenę klasyfikacyjną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z obowiązkowych zajęć edukacyjnych po złożeniu przez siebie </w:t>
      </w:r>
      <w:r w:rsidR="008E1CE4" w:rsidRPr="00CC1D7B">
        <w:rPr>
          <w:rFonts w:ascii="Times New Roman" w:eastAsia="Times New Roman" w:hAnsi="Times New Roman"/>
          <w:sz w:val="24"/>
          <w:szCs w:val="24"/>
        </w:rPr>
        <w:t>lub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rodzica/prawnego opiekuna pisemnego wniosku z uzasadnieniem w tej sprawie w terminie 5 dni po uzyskaniu informacji </w:t>
      </w:r>
      <w:r w:rsidRPr="00CC1D7B">
        <w:rPr>
          <w:rFonts w:ascii="Times New Roman" w:eastAsia="Times New Roman" w:hAnsi="Times New Roman"/>
          <w:sz w:val="24"/>
          <w:szCs w:val="24"/>
        </w:rPr>
        <w:br/>
        <w:t>o ocenie przewidywanej.</w:t>
      </w:r>
    </w:p>
    <w:p w:rsidR="00990217" w:rsidRPr="00CC1D7B" w:rsidRDefault="00990217" w:rsidP="0099021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Wniosek należy złożyć u wychowawcy zespołu nauczania, który przekazuje go do rozpatrzenia nauczycielowi klasyfikującemu ucznia z danych zajęć edukacyjnych. Nauczyciel, kierując się ustalonymi wymaganiami edukacyjnymi niezbędnymi do uzyskania poszczególnych rocznych ocen klasyfikacyjnych z zajęć edukacyjnych, podejmuje decyzję w terminie 2 dni roboczych od otrzymania wniosku i informuje wnioskodawcę o rozstrzygnięciu. </w:t>
      </w:r>
    </w:p>
    <w:p w:rsidR="00990217" w:rsidRPr="00CC1D7B" w:rsidRDefault="00990217" w:rsidP="0099021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Uczeń może uzyskać wyższą niż przewidywana roczną ocenę klasyfikacyjną </w:t>
      </w:r>
      <w:r w:rsidRPr="00CC1D7B">
        <w:rPr>
          <w:rFonts w:ascii="Times New Roman" w:eastAsia="Times New Roman" w:hAnsi="Times New Roman"/>
          <w:sz w:val="24"/>
          <w:szCs w:val="24"/>
        </w:rPr>
        <w:br/>
        <w:t xml:space="preserve">zachowania po złożeniu przez siebie </w:t>
      </w:r>
      <w:r w:rsidR="008E1CE4" w:rsidRPr="00CC1D7B">
        <w:rPr>
          <w:rFonts w:ascii="Times New Roman" w:eastAsia="Times New Roman" w:hAnsi="Times New Roman"/>
          <w:sz w:val="24"/>
          <w:szCs w:val="24"/>
        </w:rPr>
        <w:t>lub</w:t>
      </w:r>
      <w:r w:rsidRPr="00CC1D7B">
        <w:rPr>
          <w:rFonts w:ascii="Times New Roman" w:eastAsia="Times New Roman" w:hAnsi="Times New Roman"/>
          <w:sz w:val="24"/>
          <w:szCs w:val="24"/>
        </w:rPr>
        <w:t xml:space="preserve"> rodzica/prawnego opiekuna pisemnego wniosku  </w:t>
      </w:r>
      <w:r w:rsidRPr="00CC1D7B">
        <w:rPr>
          <w:rFonts w:ascii="Times New Roman" w:eastAsia="Times New Roman" w:hAnsi="Times New Roman"/>
          <w:sz w:val="24"/>
          <w:szCs w:val="24"/>
        </w:rPr>
        <w:br/>
        <w:t>z uzasadnieniem w tej sprawie w terminie 5 dni po uzyskaniu informacji o ocenie przewidywanej.</w:t>
      </w:r>
    </w:p>
    <w:p w:rsidR="00990217" w:rsidRPr="00CC1D7B" w:rsidRDefault="00990217" w:rsidP="00990217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Wniosek należy złożyć u wychowawcy zespołu nauczania nauczyciel kierując się  ustalonymi wymaganiami oceniania zachowania, podejmuje decyzję w terminie 2 dni roboczych od otrzymania wniosku i informuje pisemnie wnioskodawcę o rozstrzygnięciu. 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49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może nie być sklasyfikowany z jednego, kilku albo wszystkich zajęć edukacyjnych jeżeli brak jest podstaw do ustalenie śródrocznej lub rocznej oceny klasyfikacyjnej z powodu nieobecności ucznia na zajęciach edukacyjnych przekraczających połowę czasu przeznaczonego na te zajęcia w szkolnym planie nauczania.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niesklasyfikowany w powodu usprawiedliwionej nieobecności może zdawać egzamin klasyfikacyjny.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 zawierający uzasadnienie pisemny wniosek ucznia niesklasyfikowanego z powodu nieusprawiedliwionej nieobecności lub uzasadniony pisemny wniosek jego rodziców/prawnych opiekunów rada pedagogiczna może wyrazić zgodę na egzamin klasyfikacyjny.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klasyfikacyjny przeprowadza komisja powołana przez dyrektora Szkoły,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w której skład wchodzi nauczyciel danych zajęć edukacyjnych i wskazany nauczyciel takich samych lub pokrewnych zajęć edukacyjnych.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czasie egzaminu klasyfikacyjnego mogą być obecni, w charakterze obserwatorów, rodzice/prawni opiekunowie ucznia.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klasyfikacyjny przeprowadza się nie później niż w dniu poprzedzającym dzień zakończenia rocznych zajęć edukacyjnych. Termin egzaminu klasyfikacyjnego uzgadnia się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uczniem i jego rodzicami/prawnymi opiekunami.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przeprowadzonego egzaminu klasyfikacyjnego sporządza się protokół, którego wzór określił minister właściwy do spraw oświaty i wychowania. 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 xml:space="preserve">Dyrektor Szkoły wyznacza dodatkowy termin egzaminu klasyfikacyjnego dla ucznia, który </w:t>
      </w:r>
      <w:r w:rsidRPr="00CC1D7B">
        <w:rPr>
          <w:rFonts w:ascii="Times New Roman" w:eastAsia="Times New Roman" w:hAnsi="Times New Roman"/>
          <w:sz w:val="24"/>
          <w:szCs w:val="24"/>
        </w:rPr>
        <w:br/>
        <w:t>z przyczyn usprawiedliwionych nie przystąpił do niego w terminie ustalonym wcześniej.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Ocena z egzaminu klasyfikacyjnego jest ostateczna, z zastrzeżeniem, jeśli będzie to ocena niedostateczna z jednego lub dwóch obowiązkowych zajęć edukacyjnych, uczeń może przystąpić do egzaminu poprawkowego.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Do egzaminu poprawkowego uczeń przystępuje w szkole macierzystej.</w:t>
      </w:r>
    </w:p>
    <w:p w:rsidR="00990217" w:rsidRPr="00CC1D7B" w:rsidRDefault="00990217" w:rsidP="00990217">
      <w:pPr>
        <w:numPr>
          <w:ilvl w:val="0"/>
          <w:numId w:val="5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</w:rPr>
        <w:t>Kopia dokumentacji dotyczącej przeprowadzonych egzaminów klasyfikacyjnych znajduje się</w:t>
      </w:r>
      <w:r w:rsidRPr="00CC1D7B">
        <w:rPr>
          <w:rFonts w:ascii="Times New Roman" w:eastAsia="Times New Roman" w:hAnsi="Times New Roman"/>
          <w:sz w:val="24"/>
          <w:szCs w:val="24"/>
        </w:rPr>
        <w:br/>
        <w:t>w sekretariacie Szkoły i jest udostępniania do wglądu na pisemny bądź ustny wniosek ucznia lub rodziców/prawnych opiekunów. Oryginał jest przekazywany do szkoły macierzystej ucznia.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50</w:t>
      </w:r>
    </w:p>
    <w:p w:rsidR="00990217" w:rsidRPr="00CC1D7B" w:rsidRDefault="00990217" w:rsidP="00990217">
      <w:pPr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otrzymuje promocję do klasy programowo wyższej, jeżeli ze wszystkich obowiązkowych zajęć edukacyjnych, określonych w szkolnym planie nauczania szkoły macierzystej, uzyskał roczne oceny klasyfikacyjne wyższe od oceny niedostatecznej.</w:t>
      </w:r>
    </w:p>
    <w:p w:rsidR="00990217" w:rsidRPr="00CC1D7B" w:rsidRDefault="00990217" w:rsidP="00990217">
      <w:pPr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990217" w:rsidRPr="00CC1D7B" w:rsidRDefault="00990217" w:rsidP="00990217">
      <w:pPr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Uczniowi, który uczęszczał na dodatkowe zajęcia edukacyjne lub religię albo etykę, do średniej ocen wlicza się także roczne oceny uzyskane z tych zajęć.</w:t>
      </w:r>
    </w:p>
    <w:p w:rsidR="00990217" w:rsidRPr="00CC1D7B" w:rsidRDefault="00990217" w:rsidP="00990217">
      <w:pPr>
        <w:numPr>
          <w:ilvl w:val="0"/>
          <w:numId w:val="5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Laureaci i finaliści olimpiad przedmiotowych otrzymują z danych zajęć edukacyjnych celującą ocenę klasyfikacyjną. Uczeń, który tytuł laureata lub finalisty olimpiady przedmiotowej uzyskał po ustaleniu albo uzyskaniu rocznej oceny klasyfikacyjnej z zajęć edukacyjnych, otrzymuje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tych zajęć edukacyjnych celującą końcową ocenę klasyfikacyjną.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51</w:t>
      </w:r>
    </w:p>
    <w:p w:rsidR="00990217" w:rsidRPr="00CC1D7B" w:rsidRDefault="00990217" w:rsidP="00990217">
      <w:pPr>
        <w:numPr>
          <w:ilvl w:val="0"/>
          <w:numId w:val="5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szkle danego typu, uzyskał oceny klasyfikacyjne z zajęć edukacyjnych wyższe od oceny niedostatecznej.</w:t>
      </w:r>
    </w:p>
    <w:p w:rsidR="00990217" w:rsidRPr="00CC1D7B" w:rsidRDefault="00990217" w:rsidP="00990217">
      <w:pPr>
        <w:numPr>
          <w:ilvl w:val="0"/>
          <w:numId w:val="5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Uczeń kończy Szkołę z wyróżnieniem, jeżeli w wyniku klasyfikacji końcowej uzyskał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z obowiązkowych zajęć edukacyjnych średnią ocen co najmniej 4,75 oraz co najmniej bardzo dobrą ocenę zachowania.</w:t>
      </w:r>
    </w:p>
    <w:p w:rsidR="00990217" w:rsidRPr="00CC1D7B" w:rsidRDefault="00990217" w:rsidP="00990217">
      <w:pPr>
        <w:numPr>
          <w:ilvl w:val="0"/>
          <w:numId w:val="5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Uczniowi, który uczęszczał na dodatkowe zajęcia edukacyjne lub religię albo etykę, do średniej ocen wlicza się także roczne oceny uzyskane z tych zajęć.</w:t>
      </w: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Rozdział 11</w:t>
      </w:r>
    </w:p>
    <w:p w:rsidR="00990217" w:rsidRPr="00CC1D7B" w:rsidRDefault="00990217" w:rsidP="00990217">
      <w:pPr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52</w:t>
      </w:r>
    </w:p>
    <w:p w:rsidR="00990217" w:rsidRPr="00CC1D7B" w:rsidRDefault="00990217" w:rsidP="00990217">
      <w:pPr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posługuje się następującymi pieczęciami:</w:t>
      </w:r>
    </w:p>
    <w:p w:rsidR="00990217" w:rsidRPr="00CC1D7B" w:rsidRDefault="00990217" w:rsidP="00990217">
      <w:pPr>
        <w:numPr>
          <w:ilvl w:val="1"/>
          <w:numId w:val="7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podłużne dla celów </w:t>
      </w:r>
      <w:proofErr w:type="spellStart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administracyjno</w:t>
      </w:r>
      <w:proofErr w:type="spellEnd"/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– statystycznych:</w:t>
      </w:r>
    </w:p>
    <w:p w:rsidR="00990217" w:rsidRPr="00CC1D7B" w:rsidRDefault="00990217" w:rsidP="00990217">
      <w:pPr>
        <w:spacing w:before="120" w:beforeAutospacing="1" w:after="12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Zespół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nr 33 Specjalnych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dla Dzieci i Młodzieży Przewlekle Chorej 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br/>
        <w:t>ul. M. Skłodowskiej – Curie 4</w:t>
      </w:r>
    </w:p>
    <w:p w:rsidR="00990217" w:rsidRPr="00CC1D7B" w:rsidRDefault="00990217" w:rsidP="00990217">
      <w:pPr>
        <w:spacing w:before="120" w:beforeAutospacing="1" w:after="120" w:afterAutospacing="1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85-094 Bydgoszcz</w:t>
      </w:r>
    </w:p>
    <w:p w:rsidR="00990217" w:rsidRPr="00CC1D7B" w:rsidRDefault="00990217" w:rsidP="00990217">
      <w:pPr>
        <w:spacing w:before="120" w:beforeAutospacing="1" w:after="12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tel. 52 345-28-17, fax. 52 328-43-31</w:t>
      </w:r>
    </w:p>
    <w:p w:rsidR="00990217" w:rsidRPr="00CC1D7B" w:rsidRDefault="00990217" w:rsidP="00990217">
      <w:pPr>
        <w:spacing w:before="120" w:beforeAutospacing="1" w:after="12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NIP 554-11-03-286</w:t>
      </w:r>
    </w:p>
    <w:p w:rsidR="00990217" w:rsidRPr="00CC1D7B" w:rsidRDefault="00990217" w:rsidP="009902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</w:rPr>
        <w:t>REGON 001248860</w:t>
      </w:r>
    </w:p>
    <w:p w:rsidR="00990217" w:rsidRPr="00CC1D7B" w:rsidRDefault="00990217" w:rsidP="00990217">
      <w:pPr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numPr>
          <w:ilvl w:val="1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podłużne przeznaczone do dokumentacji uczniów:</w:t>
      </w:r>
    </w:p>
    <w:p w:rsidR="00990217" w:rsidRPr="00CC1D7B" w:rsidRDefault="00990217" w:rsidP="00990217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Zespół Szkół nr 33</w:t>
      </w:r>
    </w:p>
    <w:p w:rsidR="00990217" w:rsidRPr="00CC1D7B" w:rsidRDefault="00990217" w:rsidP="00990217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kern w:val="32"/>
          <w:sz w:val="24"/>
          <w:szCs w:val="24"/>
          <w:lang w:eastAsia="pl-PL"/>
        </w:rPr>
        <w:t xml:space="preserve">Szkoła Podstawowa nr 52 im. Ireny </w:t>
      </w:r>
      <w:proofErr w:type="spellStart"/>
      <w:r w:rsidRPr="00CC1D7B">
        <w:rPr>
          <w:rFonts w:ascii="Times New Roman" w:eastAsia="Times New Roman" w:hAnsi="Times New Roman"/>
          <w:bCs/>
          <w:kern w:val="32"/>
          <w:sz w:val="24"/>
          <w:szCs w:val="24"/>
          <w:lang w:eastAsia="pl-PL"/>
        </w:rPr>
        <w:t>Sendlerowej</w:t>
      </w:r>
      <w:proofErr w:type="spellEnd"/>
    </w:p>
    <w:p w:rsidR="00990217" w:rsidRPr="00CC1D7B" w:rsidRDefault="00990217" w:rsidP="0099021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ul.  M. Skłodowskiej-Curie 4 </w:t>
      </w:r>
    </w:p>
    <w:p w:rsidR="00990217" w:rsidRPr="00CC1D7B" w:rsidRDefault="00990217" w:rsidP="0099021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85-094 BYDGOSZCZ</w:t>
      </w:r>
    </w:p>
    <w:p w:rsidR="00990217" w:rsidRPr="00CC1D7B" w:rsidRDefault="00990217" w:rsidP="0099021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tel. 52 345 28 17, fax  52 328 43 31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numPr>
          <w:ilvl w:val="1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Metalowe okrągłe:</w:t>
      </w:r>
    </w:p>
    <w:p w:rsidR="00990217" w:rsidRPr="00CC1D7B" w:rsidRDefault="00990217" w:rsidP="00990217">
      <w:pPr>
        <w:keepNext/>
        <w:numPr>
          <w:ilvl w:val="2"/>
          <w:numId w:val="72"/>
        </w:numPr>
        <w:spacing w:after="0" w:line="360" w:lineRule="auto"/>
        <w:contextualSpacing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Okrągła metalowa duża: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PODSTAWOWA NR 52</w:t>
      </w:r>
    </w:p>
    <w:p w:rsidR="00990217" w:rsidRPr="00CC1D7B" w:rsidRDefault="00990217" w:rsidP="0099021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BYDGOSZCZY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keepNext/>
        <w:numPr>
          <w:ilvl w:val="2"/>
          <w:numId w:val="72"/>
        </w:numPr>
        <w:spacing w:after="0" w:line="36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Okrągła metalowa mała: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PODSTAWOWA NR 52</w:t>
      </w:r>
    </w:p>
    <w:p w:rsidR="00990217" w:rsidRPr="00CC1D7B" w:rsidRDefault="00990217" w:rsidP="0099021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WBYDGOSZCZY</w:t>
      </w: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53</w:t>
      </w:r>
    </w:p>
    <w:p w:rsidR="00990217" w:rsidRPr="00CC1D7B" w:rsidRDefault="00990217" w:rsidP="0099021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/>
          <w:sz w:val="24"/>
          <w:szCs w:val="24"/>
          <w:lang w:eastAsia="pl-PL"/>
        </w:rPr>
        <w:t>Dokumentacja przebiegu nauczania</w:t>
      </w:r>
    </w:p>
    <w:p w:rsidR="00990217" w:rsidRPr="00CC1D7B" w:rsidRDefault="00990217" w:rsidP="0099021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księgi uczniów i księgę wychowanków. </w:t>
      </w:r>
    </w:p>
    <w:p w:rsidR="00990217" w:rsidRPr="00CC1D7B" w:rsidRDefault="00990217" w:rsidP="0099021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dla każdego oddziału szkolnego i grupy wychowawczej dzienniki, w których dokumentuje się przebieg edukacji uczniów. </w:t>
      </w:r>
    </w:p>
    <w:p w:rsidR="00990217" w:rsidRPr="00CC1D7B" w:rsidRDefault="00990217" w:rsidP="0099021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Szkoła wysyła do szkół lub przekazuje rodzicom/prawnym opiekunom arkusze osiągnięć ucznia za okres pobytu w szpitalu w przypadku pobytu w szpitalu od 9 dni.</w:t>
      </w:r>
    </w:p>
    <w:p w:rsidR="00990217" w:rsidRPr="00CC1D7B" w:rsidRDefault="00990217" w:rsidP="0099021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We wszystkich dziennikach znajdują się następujące dane: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nazwisko i imię ucznia chronologicznie według daty przyjęcia ucznia do szpitala;</w:t>
      </w:r>
    </w:p>
    <w:p w:rsidR="00990217" w:rsidRPr="00CC1D7B" w:rsidRDefault="00E83F4E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datę urodzenia</w:t>
      </w:r>
      <w:r w:rsidR="00990217" w:rsidRPr="00CC1D7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szkołę macierzystą ucznia - dzienniki lekcyjne;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adres zamieszkania ucznia – dzienniki pozalekcyjnych zajęć wychowawczych;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czas pobytu ucznia w szpitalu;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tygodniowy plan i czas zajęć;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realizowane programy ze szkolnego zestawu programów;</w:t>
      </w:r>
    </w:p>
    <w:p w:rsidR="00990217" w:rsidRPr="00CC1D7B" w:rsidRDefault="00990217" w:rsidP="00990217">
      <w:pPr>
        <w:numPr>
          <w:ilvl w:val="1"/>
          <w:numId w:val="19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imiona i nazwiska nauczycieli prowadzących poszczególne zajęcia.</w:t>
      </w:r>
    </w:p>
    <w:p w:rsidR="00990217" w:rsidRPr="00CC1D7B" w:rsidRDefault="00990217" w:rsidP="0099021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dziennikach lekcyjnych  wpisuje się również:</w:t>
      </w:r>
    </w:p>
    <w:p w:rsidR="00990217" w:rsidRPr="00CC1D7B" w:rsidRDefault="00990217" w:rsidP="00990217">
      <w:pPr>
        <w:numPr>
          <w:ilvl w:val="0"/>
          <w:numId w:val="2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obecność i liczbę uczniów, tematy przeprowadzonych zajęć, oceny uzyskane przez uczniów, oceny z zachowania, przeprowadzone obserwacje zajęć edukacyjnych, ewidencję wydawanych arkuszy osiągnięć ucznia za czas pobytu ucznia w szpitalu (wzór obowiązujących arkuszy wprowadzony jest zarządzeniem dyrektora);</w:t>
      </w:r>
    </w:p>
    <w:p w:rsidR="00990217" w:rsidRPr="00CC1D7B" w:rsidRDefault="00990217" w:rsidP="00990217">
      <w:pPr>
        <w:numPr>
          <w:ilvl w:val="0"/>
          <w:numId w:val="21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w dziennikach zajęć pozalekcyjnych wpisuje się również: roczny plan pracy, liczbę uczniów na zajęciach, tematykę przeprowadzonych zajęć, przeprowadzone obserwacje zajęć pozalekcyjnych, kontakty z rodzicami, imprezy, uroczystości i konkursy, rejestr trudnych sytuacji wychowawczych.</w:t>
      </w:r>
    </w:p>
    <w:p w:rsidR="00990217" w:rsidRPr="00CC1D7B" w:rsidRDefault="00990217" w:rsidP="0099021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Dokumentację przebiegu nauczania stanowią: dzienniki lekcyjne, uchwały rady pedagogicznej dotyczące klasyfikowania i promowania uczniów oraz protokoły z egzaminów klasyfikacyjnych i poprawkowych.</w:t>
      </w:r>
    </w:p>
    <w:p w:rsidR="00990217" w:rsidRPr="00CC1D7B" w:rsidRDefault="00990217" w:rsidP="00990217">
      <w:pPr>
        <w:tabs>
          <w:tab w:val="num" w:pos="1843"/>
        </w:tabs>
        <w:spacing w:after="0" w:line="360" w:lineRule="auto"/>
        <w:ind w:left="851" w:hanging="85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217" w:rsidRPr="00CC1D7B" w:rsidRDefault="00990217" w:rsidP="00990217">
      <w:pPr>
        <w:tabs>
          <w:tab w:val="num" w:pos="1843"/>
        </w:tabs>
        <w:spacing w:after="0" w:line="360" w:lineRule="auto"/>
        <w:ind w:left="851" w:hanging="85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§ 54</w:t>
      </w:r>
    </w:p>
    <w:p w:rsidR="00990217" w:rsidRPr="00CC1D7B" w:rsidRDefault="00990217" w:rsidP="00990217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Rada pedagogiczna przygotowuje projekt zmian Statutu Szkoły i uchwala jego zmiany lub uchwala Statut. </w:t>
      </w:r>
    </w:p>
    <w:p w:rsidR="00990217" w:rsidRPr="00CC1D7B" w:rsidRDefault="00990217" w:rsidP="00990217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:rsidR="00990217" w:rsidRPr="00CC1D7B" w:rsidRDefault="00990217" w:rsidP="00990217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>Dyrektor Szkoły w ciągu 20  dni po nowelizacji Statutu, opracowuje tekst u</w:t>
      </w: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jednolicony</w:t>
      </w:r>
      <w:r w:rsidRPr="00CC1D7B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Statutu.</w:t>
      </w:r>
    </w:p>
    <w:p w:rsidR="00990217" w:rsidRPr="00CC1D7B" w:rsidRDefault="00990217" w:rsidP="00990217">
      <w:pPr>
        <w:numPr>
          <w:ilvl w:val="0"/>
          <w:numId w:val="7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1D7B">
        <w:rPr>
          <w:rFonts w:ascii="Times New Roman" w:eastAsia="Times New Roman" w:hAnsi="Times New Roman"/>
          <w:bCs/>
          <w:sz w:val="24"/>
          <w:szCs w:val="24"/>
          <w:lang w:eastAsia="pl-PL"/>
        </w:rPr>
        <w:t>Statut jest dokumentem jawnym.</w:t>
      </w:r>
    </w:p>
    <w:p w:rsidR="00990217" w:rsidRPr="00CC1D7B" w:rsidRDefault="00990217" w:rsidP="00990217">
      <w:pPr>
        <w:rPr>
          <w:rFonts w:ascii="Times New Roman" w:hAnsi="Times New Roman"/>
        </w:rPr>
      </w:pPr>
    </w:p>
    <w:p w:rsidR="00B05801" w:rsidRPr="00CC1D7B" w:rsidRDefault="00B05801">
      <w:pPr>
        <w:rPr>
          <w:rFonts w:ascii="Times New Roman" w:hAnsi="Times New Roman"/>
        </w:rPr>
      </w:pPr>
    </w:p>
    <w:sectPr w:rsidR="00B05801" w:rsidRPr="00CC1D7B" w:rsidSect="00E43FB8">
      <w:footerReference w:type="even" r:id="rId14"/>
      <w:footerReference w:type="default" r:id="rId15"/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71" w:rsidRDefault="00492B71" w:rsidP="00A71395">
      <w:pPr>
        <w:spacing w:after="0" w:line="240" w:lineRule="auto"/>
      </w:pPr>
      <w:r>
        <w:separator/>
      </w:r>
    </w:p>
  </w:endnote>
  <w:endnote w:type="continuationSeparator" w:id="0">
    <w:p w:rsidR="00492B71" w:rsidRDefault="00492B71" w:rsidP="00A7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97" w:rsidRDefault="00603E97" w:rsidP="00E43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603E97" w:rsidRDefault="00603E97" w:rsidP="00E43F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97" w:rsidRDefault="00603E97" w:rsidP="00E43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01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3E97" w:rsidRDefault="00603E97" w:rsidP="00E43F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71" w:rsidRDefault="00492B71" w:rsidP="00A71395">
      <w:pPr>
        <w:spacing w:after="0" w:line="240" w:lineRule="auto"/>
      </w:pPr>
      <w:r>
        <w:separator/>
      </w:r>
    </w:p>
  </w:footnote>
  <w:footnote w:type="continuationSeparator" w:id="0">
    <w:p w:rsidR="00492B71" w:rsidRDefault="00492B71" w:rsidP="00A7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2C"/>
    <w:multiLevelType w:val="hybridMultilevel"/>
    <w:tmpl w:val="84FE87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16C3351"/>
    <w:multiLevelType w:val="hybridMultilevel"/>
    <w:tmpl w:val="FF7A6FDC"/>
    <w:lvl w:ilvl="0" w:tplc="CC5A1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865E0"/>
    <w:multiLevelType w:val="hybridMultilevel"/>
    <w:tmpl w:val="0BE6F41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C5225A"/>
    <w:multiLevelType w:val="hybridMultilevel"/>
    <w:tmpl w:val="E4D6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117F2C"/>
    <w:multiLevelType w:val="hybridMultilevel"/>
    <w:tmpl w:val="3B524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75D51"/>
    <w:multiLevelType w:val="hybridMultilevel"/>
    <w:tmpl w:val="81F2BE54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C81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37D3E"/>
    <w:multiLevelType w:val="hybridMultilevel"/>
    <w:tmpl w:val="A44C708A"/>
    <w:lvl w:ilvl="0" w:tplc="F2C06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A2BFA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D0B64C8A">
      <w:start w:val="16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69B20ED"/>
    <w:multiLevelType w:val="hybridMultilevel"/>
    <w:tmpl w:val="D9228212"/>
    <w:lvl w:ilvl="0" w:tplc="D20CB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5566CA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0609C38">
      <w:start w:val="13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6B862C0"/>
    <w:multiLevelType w:val="hybridMultilevel"/>
    <w:tmpl w:val="7C5E8718"/>
    <w:lvl w:ilvl="0" w:tplc="D4E00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1E26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4470BC"/>
    <w:multiLevelType w:val="hybridMultilevel"/>
    <w:tmpl w:val="60F28F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78F2297"/>
    <w:multiLevelType w:val="hybridMultilevel"/>
    <w:tmpl w:val="736EBC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A2D0B0E"/>
    <w:multiLevelType w:val="hybridMultilevel"/>
    <w:tmpl w:val="56264CE0"/>
    <w:lvl w:ilvl="0" w:tplc="F2C0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3F1439"/>
    <w:multiLevelType w:val="hybridMultilevel"/>
    <w:tmpl w:val="BCC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8A5638"/>
    <w:multiLevelType w:val="hybridMultilevel"/>
    <w:tmpl w:val="112C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EF079F"/>
    <w:multiLevelType w:val="hybridMultilevel"/>
    <w:tmpl w:val="1B6C52B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33461BD"/>
    <w:multiLevelType w:val="hybridMultilevel"/>
    <w:tmpl w:val="B3F2C7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36251A4"/>
    <w:multiLevelType w:val="hybridMultilevel"/>
    <w:tmpl w:val="9DAAFCA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17A71B91"/>
    <w:multiLevelType w:val="hybridMultilevel"/>
    <w:tmpl w:val="87D22E5E"/>
    <w:lvl w:ilvl="0" w:tplc="8426300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8">
    <w:nsid w:val="17F67C71"/>
    <w:multiLevelType w:val="hybridMultilevel"/>
    <w:tmpl w:val="9FDE892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1A37543B"/>
    <w:multiLevelType w:val="hybridMultilevel"/>
    <w:tmpl w:val="E3CE1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473BA6"/>
    <w:multiLevelType w:val="hybridMultilevel"/>
    <w:tmpl w:val="CA4AF17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F20040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D20CB59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84263002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42F65CA4">
      <w:start w:val="1"/>
      <w:numFmt w:val="lowerLetter"/>
      <w:lvlText w:val="%5)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84263002">
      <w:start w:val="1"/>
      <w:numFmt w:val="decimal"/>
      <w:lvlText w:val="%6)"/>
      <w:lvlJc w:val="left"/>
      <w:pPr>
        <w:tabs>
          <w:tab w:val="num" w:pos="5208"/>
        </w:tabs>
        <w:ind w:left="5208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>
    <w:nsid w:val="205C128E"/>
    <w:multiLevelType w:val="hybridMultilevel"/>
    <w:tmpl w:val="66F2E654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947D88"/>
    <w:multiLevelType w:val="hybridMultilevel"/>
    <w:tmpl w:val="8834D39C"/>
    <w:lvl w:ilvl="0" w:tplc="2BEE91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A2B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0AED1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F75278"/>
    <w:multiLevelType w:val="hybridMultilevel"/>
    <w:tmpl w:val="0DA488EA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C81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250D32C">
      <w:start w:val="8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31C2671"/>
    <w:multiLevelType w:val="hybridMultilevel"/>
    <w:tmpl w:val="D63078C4"/>
    <w:lvl w:ilvl="0" w:tplc="9968C2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25CF35FF"/>
    <w:multiLevelType w:val="hybridMultilevel"/>
    <w:tmpl w:val="639A7C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9903D64"/>
    <w:multiLevelType w:val="hybridMultilevel"/>
    <w:tmpl w:val="C20A6A74"/>
    <w:lvl w:ilvl="0" w:tplc="04150011">
      <w:start w:val="1"/>
      <w:numFmt w:val="decimal"/>
      <w:lvlText w:val="%1)"/>
      <w:lvlJc w:val="left"/>
      <w:pPr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7">
    <w:nsid w:val="2A506B21"/>
    <w:multiLevelType w:val="hybridMultilevel"/>
    <w:tmpl w:val="E98ADC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B8C5796"/>
    <w:multiLevelType w:val="hybridMultilevel"/>
    <w:tmpl w:val="DFE26A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19E17B0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06C52AF"/>
    <w:multiLevelType w:val="hybridMultilevel"/>
    <w:tmpl w:val="EE8AE350"/>
    <w:lvl w:ilvl="0" w:tplc="F2C06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26300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18B6740"/>
    <w:multiLevelType w:val="hybridMultilevel"/>
    <w:tmpl w:val="1E3E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4DB6EB1"/>
    <w:multiLevelType w:val="hybridMultilevel"/>
    <w:tmpl w:val="B3BE33FC"/>
    <w:lvl w:ilvl="0" w:tplc="A3626D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68B4144"/>
    <w:multiLevelType w:val="hybridMultilevel"/>
    <w:tmpl w:val="C658C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323E2D"/>
    <w:multiLevelType w:val="hybridMultilevel"/>
    <w:tmpl w:val="F3824F7A"/>
    <w:lvl w:ilvl="0" w:tplc="F2C0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8C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7544C07"/>
    <w:multiLevelType w:val="hybridMultilevel"/>
    <w:tmpl w:val="C61CD55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8444FA9"/>
    <w:multiLevelType w:val="hybridMultilevel"/>
    <w:tmpl w:val="91DC1F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A1D1C12"/>
    <w:multiLevelType w:val="hybridMultilevel"/>
    <w:tmpl w:val="1966BE4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3BDA582A"/>
    <w:multiLevelType w:val="hybridMultilevel"/>
    <w:tmpl w:val="39E09168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3CCF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CFD6365"/>
    <w:multiLevelType w:val="hybridMultilevel"/>
    <w:tmpl w:val="DADA70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42491CF1"/>
    <w:multiLevelType w:val="hybridMultilevel"/>
    <w:tmpl w:val="19A6792C"/>
    <w:lvl w:ilvl="0" w:tplc="F2C0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263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F65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6448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2BF6990"/>
    <w:multiLevelType w:val="hybridMultilevel"/>
    <w:tmpl w:val="B7941A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4EC4B82"/>
    <w:multiLevelType w:val="hybridMultilevel"/>
    <w:tmpl w:val="02D4D5A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46514652"/>
    <w:multiLevelType w:val="hybridMultilevel"/>
    <w:tmpl w:val="1332ABB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6654BE1"/>
    <w:multiLevelType w:val="hybridMultilevel"/>
    <w:tmpl w:val="E5301716"/>
    <w:lvl w:ilvl="0" w:tplc="13667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5566CA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A3856C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472D3A6F"/>
    <w:multiLevelType w:val="hybridMultilevel"/>
    <w:tmpl w:val="4B0EA74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7BA6F67"/>
    <w:multiLevelType w:val="hybridMultilevel"/>
    <w:tmpl w:val="C8E2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18769C"/>
    <w:multiLevelType w:val="hybridMultilevel"/>
    <w:tmpl w:val="175C8258"/>
    <w:lvl w:ilvl="0" w:tplc="21EA9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A1F5D13"/>
    <w:multiLevelType w:val="hybridMultilevel"/>
    <w:tmpl w:val="49D61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C01197A"/>
    <w:multiLevelType w:val="hybridMultilevel"/>
    <w:tmpl w:val="47BEB1B2"/>
    <w:lvl w:ilvl="0" w:tplc="5860E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C937943"/>
    <w:multiLevelType w:val="hybridMultilevel"/>
    <w:tmpl w:val="B41C41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F639CF"/>
    <w:multiLevelType w:val="hybridMultilevel"/>
    <w:tmpl w:val="1834CF7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51E80538"/>
    <w:multiLevelType w:val="hybridMultilevel"/>
    <w:tmpl w:val="15966552"/>
    <w:lvl w:ilvl="0" w:tplc="4B3A77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5220F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A4D89E5C">
      <w:start w:val="3"/>
      <w:numFmt w:val="bullet"/>
      <w:lvlText w:val=""/>
      <w:lvlJc w:val="left"/>
      <w:pPr>
        <w:tabs>
          <w:tab w:val="num" w:pos="3120"/>
        </w:tabs>
        <w:ind w:left="3120" w:hanging="420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>
    <w:nsid w:val="53356FBB"/>
    <w:multiLevelType w:val="hybridMultilevel"/>
    <w:tmpl w:val="5582B6EE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3">
    <w:nsid w:val="56CE65B5"/>
    <w:multiLevelType w:val="hybridMultilevel"/>
    <w:tmpl w:val="FBE42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71225E"/>
    <w:multiLevelType w:val="hybridMultilevel"/>
    <w:tmpl w:val="73F2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47979"/>
    <w:multiLevelType w:val="hybridMultilevel"/>
    <w:tmpl w:val="EA1275A0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6">
    <w:nsid w:val="5B1572A3"/>
    <w:multiLevelType w:val="hybridMultilevel"/>
    <w:tmpl w:val="588A2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BE65862"/>
    <w:multiLevelType w:val="hybridMultilevel"/>
    <w:tmpl w:val="2C62069C"/>
    <w:lvl w:ilvl="0" w:tplc="F2C0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D2A546E"/>
    <w:multiLevelType w:val="hybridMultilevel"/>
    <w:tmpl w:val="9AE49F88"/>
    <w:lvl w:ilvl="0" w:tplc="6B44A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D2D6250"/>
    <w:multiLevelType w:val="hybridMultilevel"/>
    <w:tmpl w:val="A3AEB6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603D5F63"/>
    <w:multiLevelType w:val="hybridMultilevel"/>
    <w:tmpl w:val="5A0844EA"/>
    <w:lvl w:ilvl="0" w:tplc="0ADE5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3DC3A08"/>
    <w:multiLevelType w:val="hybridMultilevel"/>
    <w:tmpl w:val="20AA9DCC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561756B"/>
    <w:multiLevelType w:val="hybridMultilevel"/>
    <w:tmpl w:val="DD06D418"/>
    <w:lvl w:ilvl="0" w:tplc="589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66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31E25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7F16084"/>
    <w:multiLevelType w:val="hybridMultilevel"/>
    <w:tmpl w:val="EEB658C0"/>
    <w:lvl w:ilvl="0" w:tplc="1CA2BF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68AC6B9A"/>
    <w:multiLevelType w:val="hybridMultilevel"/>
    <w:tmpl w:val="B720B8E6"/>
    <w:lvl w:ilvl="0" w:tplc="8E04C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8C80B6E"/>
    <w:multiLevelType w:val="hybridMultilevel"/>
    <w:tmpl w:val="654A2B3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91C17E4"/>
    <w:multiLevelType w:val="hybridMultilevel"/>
    <w:tmpl w:val="90CA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DCC0904"/>
    <w:multiLevelType w:val="hybridMultilevel"/>
    <w:tmpl w:val="2AF09B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6E9179C5"/>
    <w:multiLevelType w:val="hybridMultilevel"/>
    <w:tmpl w:val="6B1A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DF29E7"/>
    <w:multiLevelType w:val="hybridMultilevel"/>
    <w:tmpl w:val="86026B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0">
    <w:nsid w:val="6FA25FD4"/>
    <w:multiLevelType w:val="hybridMultilevel"/>
    <w:tmpl w:val="CA4421D0"/>
    <w:lvl w:ilvl="0" w:tplc="EDF8C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08A3EB8"/>
    <w:multiLevelType w:val="hybridMultilevel"/>
    <w:tmpl w:val="AF1E9002"/>
    <w:lvl w:ilvl="0" w:tplc="F2C0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A2B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C4BE5E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1B632F9"/>
    <w:multiLevelType w:val="hybridMultilevel"/>
    <w:tmpl w:val="92900C3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1F3512B"/>
    <w:multiLevelType w:val="hybridMultilevel"/>
    <w:tmpl w:val="3AD6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2237063"/>
    <w:multiLevelType w:val="hybridMultilevel"/>
    <w:tmpl w:val="B7222450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2E46736"/>
    <w:multiLevelType w:val="hybridMultilevel"/>
    <w:tmpl w:val="88AA66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73043C16"/>
    <w:multiLevelType w:val="hybridMultilevel"/>
    <w:tmpl w:val="C1149092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7">
    <w:nsid w:val="73A25399"/>
    <w:multiLevelType w:val="hybridMultilevel"/>
    <w:tmpl w:val="9E4A17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4966F83"/>
    <w:multiLevelType w:val="hybridMultilevel"/>
    <w:tmpl w:val="A5984818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5242482"/>
    <w:multiLevelType w:val="hybridMultilevel"/>
    <w:tmpl w:val="72F0EAE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756446D8"/>
    <w:multiLevelType w:val="hybridMultilevel"/>
    <w:tmpl w:val="066805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777A471C"/>
    <w:multiLevelType w:val="hybridMultilevel"/>
    <w:tmpl w:val="6A769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77B6CC1"/>
    <w:multiLevelType w:val="hybridMultilevel"/>
    <w:tmpl w:val="CF86CFC4"/>
    <w:lvl w:ilvl="0" w:tplc="90A45BFA">
      <w:start w:val="1"/>
      <w:numFmt w:val="decimal"/>
      <w:lvlText w:val="%1)"/>
      <w:lvlJc w:val="left"/>
      <w:pPr>
        <w:ind w:left="18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9845B40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105E62"/>
    <w:multiLevelType w:val="hybridMultilevel"/>
    <w:tmpl w:val="3FE49FBC"/>
    <w:lvl w:ilvl="0" w:tplc="D20C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71671C"/>
    <w:multiLevelType w:val="hybridMultilevel"/>
    <w:tmpl w:val="B2BA247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7A4D25BF"/>
    <w:multiLevelType w:val="hybridMultilevel"/>
    <w:tmpl w:val="645E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5E6AFE"/>
    <w:multiLevelType w:val="hybridMultilevel"/>
    <w:tmpl w:val="A5EA6DFA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7">
    <w:nsid w:val="7D394F75"/>
    <w:multiLevelType w:val="hybridMultilevel"/>
    <w:tmpl w:val="F2AC5AA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7EA135ED"/>
    <w:multiLevelType w:val="hybridMultilevel"/>
    <w:tmpl w:val="5FEE9792"/>
    <w:lvl w:ilvl="0" w:tplc="F2C06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60C90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42F65CA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51"/>
  </w:num>
  <w:num w:numId="3">
    <w:abstractNumId w:val="20"/>
  </w:num>
  <w:num w:numId="4">
    <w:abstractNumId w:val="62"/>
  </w:num>
  <w:num w:numId="5">
    <w:abstractNumId w:val="46"/>
  </w:num>
  <w:num w:numId="6">
    <w:abstractNumId w:val="78"/>
  </w:num>
  <w:num w:numId="7">
    <w:abstractNumId w:val="83"/>
  </w:num>
  <w:num w:numId="8">
    <w:abstractNumId w:val="74"/>
  </w:num>
  <w:num w:numId="9">
    <w:abstractNumId w:val="43"/>
  </w:num>
  <w:num w:numId="10">
    <w:abstractNumId w:val="7"/>
  </w:num>
  <w:num w:numId="11">
    <w:abstractNumId w:val="21"/>
  </w:num>
  <w:num w:numId="12">
    <w:abstractNumId w:val="23"/>
  </w:num>
  <w:num w:numId="13">
    <w:abstractNumId w:val="61"/>
  </w:num>
  <w:num w:numId="14">
    <w:abstractNumId w:val="5"/>
  </w:num>
  <w:num w:numId="15">
    <w:abstractNumId w:val="37"/>
  </w:num>
  <w:num w:numId="16">
    <w:abstractNumId w:val="22"/>
  </w:num>
  <w:num w:numId="17">
    <w:abstractNumId w:val="71"/>
  </w:num>
  <w:num w:numId="18">
    <w:abstractNumId w:val="63"/>
  </w:num>
  <w:num w:numId="19">
    <w:abstractNumId w:val="29"/>
  </w:num>
  <w:num w:numId="20">
    <w:abstractNumId w:val="57"/>
  </w:num>
  <w:num w:numId="21">
    <w:abstractNumId w:val="17"/>
  </w:num>
  <w:num w:numId="22">
    <w:abstractNumId w:val="11"/>
  </w:num>
  <w:num w:numId="23">
    <w:abstractNumId w:val="31"/>
  </w:num>
  <w:num w:numId="24">
    <w:abstractNumId w:val="24"/>
  </w:num>
  <w:num w:numId="25">
    <w:abstractNumId w:val="73"/>
  </w:num>
  <w:num w:numId="26">
    <w:abstractNumId w:val="60"/>
  </w:num>
  <w:num w:numId="27">
    <w:abstractNumId w:val="26"/>
  </w:num>
  <w:num w:numId="28">
    <w:abstractNumId w:val="48"/>
  </w:num>
  <w:num w:numId="29">
    <w:abstractNumId w:val="82"/>
  </w:num>
  <w:num w:numId="30">
    <w:abstractNumId w:val="58"/>
  </w:num>
  <w:num w:numId="31">
    <w:abstractNumId w:val="12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1"/>
  </w:num>
  <w:num w:numId="60">
    <w:abstractNumId w:val="68"/>
  </w:num>
  <w:num w:numId="61">
    <w:abstractNumId w:val="45"/>
  </w:num>
  <w:num w:numId="62">
    <w:abstractNumId w:val="85"/>
  </w:num>
  <w:num w:numId="63">
    <w:abstractNumId w:val="53"/>
  </w:num>
  <w:num w:numId="64">
    <w:abstractNumId w:val="35"/>
  </w:num>
  <w:num w:numId="65">
    <w:abstractNumId w:val="4"/>
  </w:num>
  <w:num w:numId="66">
    <w:abstractNumId w:val="40"/>
  </w:num>
  <w:num w:numId="67">
    <w:abstractNumId w:val="19"/>
  </w:num>
  <w:num w:numId="68">
    <w:abstractNumId w:val="49"/>
  </w:num>
  <w:num w:numId="69">
    <w:abstractNumId w:val="50"/>
  </w:num>
  <w:num w:numId="70">
    <w:abstractNumId w:val="14"/>
  </w:num>
  <w:num w:numId="71">
    <w:abstractNumId w:val="18"/>
  </w:num>
  <w:num w:numId="72">
    <w:abstractNumId w:val="32"/>
  </w:num>
  <w:num w:numId="73">
    <w:abstractNumId w:val="81"/>
  </w:num>
  <w:num w:numId="74">
    <w:abstractNumId w:val="77"/>
  </w:num>
  <w:num w:numId="75">
    <w:abstractNumId w:val="38"/>
  </w:num>
  <w:num w:numId="76">
    <w:abstractNumId w:val="34"/>
  </w:num>
  <w:num w:numId="77">
    <w:abstractNumId w:val="36"/>
  </w:num>
  <w:num w:numId="78">
    <w:abstractNumId w:val="87"/>
  </w:num>
  <w:num w:numId="79">
    <w:abstractNumId w:val="84"/>
  </w:num>
  <w:num w:numId="80">
    <w:abstractNumId w:val="2"/>
  </w:num>
  <w:num w:numId="81">
    <w:abstractNumId w:val="59"/>
  </w:num>
  <w:num w:numId="82">
    <w:abstractNumId w:val="16"/>
  </w:num>
  <w:num w:numId="83">
    <w:abstractNumId w:val="9"/>
  </w:num>
  <w:num w:numId="84">
    <w:abstractNumId w:val="41"/>
  </w:num>
  <w:num w:numId="85">
    <w:abstractNumId w:val="72"/>
  </w:num>
  <w:num w:numId="86">
    <w:abstractNumId w:val="86"/>
  </w:num>
  <w:num w:numId="87">
    <w:abstractNumId w:val="55"/>
  </w:num>
  <w:num w:numId="88">
    <w:abstractNumId w:val="76"/>
  </w:num>
  <w:num w:numId="89">
    <w:abstractNumId w:val="6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7"/>
    <w:rsid w:val="000300CA"/>
    <w:rsid w:val="000F0657"/>
    <w:rsid w:val="000F1FE5"/>
    <w:rsid w:val="001013C3"/>
    <w:rsid w:val="00186952"/>
    <w:rsid w:val="001A57EE"/>
    <w:rsid w:val="001D2F49"/>
    <w:rsid w:val="002506D7"/>
    <w:rsid w:val="002E52CD"/>
    <w:rsid w:val="002F4072"/>
    <w:rsid w:val="00335F91"/>
    <w:rsid w:val="00364116"/>
    <w:rsid w:val="00406A4D"/>
    <w:rsid w:val="00492B71"/>
    <w:rsid w:val="00494AEA"/>
    <w:rsid w:val="00557D17"/>
    <w:rsid w:val="005827AC"/>
    <w:rsid w:val="005F4739"/>
    <w:rsid w:val="00603E97"/>
    <w:rsid w:val="00657630"/>
    <w:rsid w:val="006D076C"/>
    <w:rsid w:val="0075300D"/>
    <w:rsid w:val="0082366D"/>
    <w:rsid w:val="0084069C"/>
    <w:rsid w:val="00873E27"/>
    <w:rsid w:val="008A0186"/>
    <w:rsid w:val="008C7C35"/>
    <w:rsid w:val="008E1CE4"/>
    <w:rsid w:val="00911434"/>
    <w:rsid w:val="009465EE"/>
    <w:rsid w:val="009509CA"/>
    <w:rsid w:val="00990217"/>
    <w:rsid w:val="009E3652"/>
    <w:rsid w:val="00A103B1"/>
    <w:rsid w:val="00A14BE6"/>
    <w:rsid w:val="00A5041B"/>
    <w:rsid w:val="00A54420"/>
    <w:rsid w:val="00A65563"/>
    <w:rsid w:val="00A71395"/>
    <w:rsid w:val="00A86062"/>
    <w:rsid w:val="00A96B27"/>
    <w:rsid w:val="00AA1821"/>
    <w:rsid w:val="00AE4919"/>
    <w:rsid w:val="00B05801"/>
    <w:rsid w:val="00B3475F"/>
    <w:rsid w:val="00B702E5"/>
    <w:rsid w:val="00B96C6A"/>
    <w:rsid w:val="00BA1083"/>
    <w:rsid w:val="00BC338A"/>
    <w:rsid w:val="00C07B42"/>
    <w:rsid w:val="00C73C36"/>
    <w:rsid w:val="00CA521D"/>
    <w:rsid w:val="00CB22F6"/>
    <w:rsid w:val="00CC1D7B"/>
    <w:rsid w:val="00D050CE"/>
    <w:rsid w:val="00D65AA2"/>
    <w:rsid w:val="00D72836"/>
    <w:rsid w:val="00D91B79"/>
    <w:rsid w:val="00D92112"/>
    <w:rsid w:val="00DE1FC8"/>
    <w:rsid w:val="00E3042D"/>
    <w:rsid w:val="00E43FB8"/>
    <w:rsid w:val="00E7740F"/>
    <w:rsid w:val="00E83F4E"/>
    <w:rsid w:val="00E90DFF"/>
    <w:rsid w:val="00EB3A1F"/>
    <w:rsid w:val="00EE2F20"/>
    <w:rsid w:val="00F1384E"/>
    <w:rsid w:val="00FA1557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217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uiPriority w:val="99"/>
    <w:rsid w:val="009902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AA1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C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0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217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uiPriority w:val="99"/>
    <w:rsid w:val="009902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AA1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8-2015&amp;qplikid=1" TargetMode="External"/><Relationship Id="rId13" Type="http://schemas.openxmlformats.org/officeDocument/2006/relationships/hyperlink" Target="http://www.prawo.vulcan.edu.pl/przegdok.asp?qdatprz=05-09-2017&amp;qplikid=41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5-09-2017&amp;qplikid=41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5-09-2017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wo.vulcan.edu.pl/przegdok.asp?qdatprz=05-09-2017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09-2017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10052</Words>
  <Characters>60317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Acer</cp:lastModifiedBy>
  <cp:revision>2</cp:revision>
  <cp:lastPrinted>2021-10-29T11:10:00Z</cp:lastPrinted>
  <dcterms:created xsi:type="dcterms:W3CDTF">2021-11-01T11:33:00Z</dcterms:created>
  <dcterms:modified xsi:type="dcterms:W3CDTF">2021-11-01T11:33:00Z</dcterms:modified>
</cp:coreProperties>
</file>